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00" w:lineRule="auto"/>
        <w:rPr>
          <w:rFonts w:ascii="Arimo" w:cs="Arimo" w:eastAsia="Arimo" w:hAnsi="Arimo"/>
        </w:rPr>
      </w:pPr>
      <w:r w:rsidDel="00000000" w:rsidR="00000000" w:rsidRPr="00000000">
        <w:rPr>
          <w:rtl w:val="0"/>
        </w:rPr>
      </w:r>
    </w:p>
    <w:p w:rsidR="00000000" w:rsidDel="00000000" w:rsidP="00000000" w:rsidRDefault="00000000" w:rsidRPr="00000000" w14:paraId="00000002">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様式第１号（第６条関係）</w:t>
      </w:r>
    </w:p>
    <w:p w:rsidR="00000000" w:rsidDel="00000000" w:rsidP="00000000" w:rsidRDefault="00000000" w:rsidRPr="00000000" w14:paraId="00000003">
      <w:pPr>
        <w:widowControl w:val="1"/>
        <w:spacing w:line="360" w:lineRule="auto"/>
        <w:jc w:val="righ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年　　月　　日</w:t>
      </w:r>
    </w:p>
    <w:p w:rsidR="00000000" w:rsidDel="00000000" w:rsidP="00000000" w:rsidRDefault="00000000" w:rsidRPr="00000000" w14:paraId="00000004">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舞鶴市長　様</w:t>
      </w:r>
    </w:p>
    <w:p w:rsidR="00000000" w:rsidDel="00000000" w:rsidP="00000000" w:rsidRDefault="00000000" w:rsidRPr="00000000" w14:paraId="00000005">
      <w:pPr>
        <w:widowControl w:val="1"/>
        <w:spacing w:line="276" w:lineRule="auto"/>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申請者　住所　　　　　　　　　　　　</w:t>
      </w:r>
    </w:p>
    <w:p w:rsidR="00000000" w:rsidDel="00000000" w:rsidP="00000000" w:rsidRDefault="00000000" w:rsidRPr="00000000" w14:paraId="00000006">
      <w:pPr>
        <w:widowControl w:val="1"/>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w:t>
      </w:r>
      <w:r w:rsidDel="00000000" w:rsidR="00000000" w:rsidRPr="00000000">
        <w:rPr>
          <w:rFonts w:ascii="MS PMincho" w:cs="MS PMincho" w:eastAsia="MS PMincho" w:hAnsi="MS PMincho"/>
          <w:sz w:val="18"/>
          <w:szCs w:val="18"/>
          <w:rtl w:val="0"/>
        </w:rPr>
        <w:t xml:space="preserve">フリガナ</w:t>
      </w:r>
      <w:r w:rsidDel="00000000" w:rsidR="00000000" w:rsidRPr="00000000">
        <w:rPr>
          <w:rFonts w:ascii="MS PMincho" w:cs="MS PMincho" w:eastAsia="MS PMincho" w:hAnsi="MS PMincho"/>
          <w:sz w:val="24"/>
          <w:szCs w:val="24"/>
          <w:rtl w:val="0"/>
        </w:rPr>
        <w:t xml:space="preserve">　　　　　　　　　　　　</w:t>
      </w:r>
    </w:p>
    <w:p w:rsidR="00000000" w:rsidDel="00000000" w:rsidP="00000000" w:rsidRDefault="00000000" w:rsidRPr="00000000" w14:paraId="00000007">
      <w:pPr>
        <w:widowControl w:val="1"/>
        <w:spacing w:line="360" w:lineRule="auto"/>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氏名　　　　　　　　　　　　</w:t>
      </w:r>
    </w:p>
    <w:p w:rsidR="00000000" w:rsidDel="00000000" w:rsidP="00000000" w:rsidRDefault="00000000" w:rsidRPr="00000000" w14:paraId="00000008">
      <w:pPr>
        <w:widowControl w:val="1"/>
        <w:spacing w:line="360" w:lineRule="auto"/>
        <w:jc w:val="center"/>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電話番号　　　　　　　　　　</w:t>
      </w:r>
    </w:p>
    <w:p w:rsidR="00000000" w:rsidDel="00000000" w:rsidP="00000000" w:rsidRDefault="00000000" w:rsidRPr="00000000" w14:paraId="00000009">
      <w:pPr>
        <w:widowControl w:val="1"/>
        <w:jc w:val="right"/>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生徒との続柄　　□ 父 □ 母 □ その他（　　　　 ）</w:t>
      </w:r>
    </w:p>
    <w:p w:rsidR="00000000" w:rsidDel="00000000" w:rsidP="00000000" w:rsidRDefault="00000000" w:rsidRPr="00000000" w14:paraId="0000000A">
      <w:pPr>
        <w:widowControl w:val="1"/>
        <w:jc w:val="righ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B">
      <w:pPr>
        <w:widowControl w:val="1"/>
        <w:jc w:val="right"/>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0C">
      <w:pPr>
        <w:pStyle w:val="Title"/>
        <w:widowControl w:val="1"/>
        <w:spacing w:after="0" w:before="0" w:lineRule="auto"/>
        <w:jc w:val="center"/>
        <w:rPr>
          <w:rFonts w:ascii="MS PMincho" w:cs="MS PMincho" w:eastAsia="MS PMincho" w:hAnsi="MS PMincho"/>
          <w:b w:val="0"/>
          <w:bCs w:val="0"/>
          <w:sz w:val="24"/>
          <w:szCs w:val="24"/>
        </w:rPr>
      </w:pPr>
      <w:bookmarkStart w:colFirst="0" w:colLast="0" w:name="_heading=h.1ook5bg7z1lh" w:id="0"/>
      <w:bookmarkEnd w:id="0"/>
      <w:r w:rsidDel="00000000" w:rsidR="00000000" w:rsidRPr="00000000">
        <w:rPr>
          <w:rFonts w:ascii="MS PMincho" w:cs="MS PMincho" w:eastAsia="MS PMincho" w:hAnsi="MS PMincho"/>
          <w:b w:val="0"/>
          <w:bCs w:val="0"/>
          <w:sz w:val="24"/>
          <w:szCs w:val="24"/>
          <w:rtl w:val="0"/>
        </w:rPr>
        <w:t xml:space="preserve">舞鶴市地域クラブ活動「まいかつ」遠距離参加者支援実証補助金</w:t>
      </w:r>
    </w:p>
    <w:p w:rsidR="00000000" w:rsidDel="00000000" w:rsidP="00000000" w:rsidRDefault="00000000" w:rsidRPr="00000000" w14:paraId="0000000D">
      <w:pPr>
        <w:pStyle w:val="Title"/>
        <w:widowControl w:val="1"/>
        <w:spacing w:after="0" w:before="0" w:lineRule="auto"/>
        <w:jc w:val="center"/>
        <w:rPr>
          <w:rFonts w:ascii="MS PMincho" w:cs="MS PMincho" w:eastAsia="MS PMincho" w:hAnsi="MS PMincho"/>
          <w:b w:val="0"/>
          <w:bCs w:val="0"/>
          <w:sz w:val="24"/>
          <w:szCs w:val="24"/>
        </w:rPr>
      </w:pPr>
      <w:bookmarkStart w:colFirst="0" w:colLast="0" w:name="_heading=h.iuj2d32g1bvu" w:id="1"/>
      <w:bookmarkEnd w:id="1"/>
      <w:r w:rsidDel="00000000" w:rsidR="00000000" w:rsidRPr="00000000">
        <w:rPr>
          <w:rFonts w:ascii="MS PMincho" w:cs="MS PMincho" w:eastAsia="MS PMincho" w:hAnsi="MS PMincho"/>
          <w:b w:val="0"/>
          <w:bCs w:val="0"/>
          <w:sz w:val="24"/>
          <w:szCs w:val="24"/>
          <w:rtl w:val="0"/>
        </w:rPr>
        <w:t xml:space="preserve">事業実施計画書兼補助対象上限額算定書</w:t>
      </w:r>
    </w:p>
    <w:p w:rsidR="00000000" w:rsidDel="00000000" w:rsidP="00000000" w:rsidRDefault="00000000" w:rsidRPr="00000000" w14:paraId="0000000E">
      <w:pPr>
        <w:widowControl w:val="1"/>
        <w:spacing w:line="360" w:lineRule="auto"/>
        <w:rPr>
          <w:rFonts w:ascii="MS PMincho" w:cs="MS PMincho" w:eastAsia="MS PMincho" w:hAnsi="MS PMincho"/>
          <w:color w:val="333333"/>
          <w:sz w:val="24"/>
          <w:szCs w:val="24"/>
        </w:rPr>
      </w:pPr>
      <w:r w:rsidDel="00000000" w:rsidR="00000000" w:rsidRPr="00000000">
        <w:rPr>
          <w:rtl w:val="0"/>
        </w:rPr>
      </w:r>
    </w:p>
    <w:p w:rsidR="00000000" w:rsidDel="00000000" w:rsidP="00000000" w:rsidRDefault="00000000" w:rsidRPr="00000000" w14:paraId="0000000F">
      <w:pPr>
        <w:spacing w:line="276" w:lineRule="auto"/>
        <w:rPr>
          <w:rFonts w:ascii="MS PMincho" w:cs="MS PMincho" w:eastAsia="MS PMincho" w:hAnsi="MS PMincho"/>
          <w:color w:val="333333"/>
          <w:sz w:val="24"/>
          <w:szCs w:val="24"/>
        </w:rPr>
      </w:pPr>
      <w:r w:rsidDel="00000000" w:rsidR="00000000" w:rsidRPr="00000000">
        <w:rPr>
          <w:rtl w:val="0"/>
        </w:rPr>
      </w:r>
    </w:p>
    <w:p w:rsidR="00000000" w:rsidDel="00000000" w:rsidP="00000000" w:rsidRDefault="00000000" w:rsidRPr="00000000" w14:paraId="00000010">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下記のとおり、舞鶴市地域クラブ活動「まいかつ」遠距離参加者支援実証補助金について、要綱第６条の規定に基づき、関係書類を添えて次のとおり事業実施計画及び補助対象上限額を算定します。</w:t>
      </w:r>
    </w:p>
    <w:p w:rsidR="00000000" w:rsidDel="00000000" w:rsidP="00000000" w:rsidRDefault="00000000" w:rsidRPr="00000000" w14:paraId="00000011">
      <w:pPr>
        <w:pStyle w:val="Heading1"/>
        <w:keepNext w:val="1"/>
        <w:keepLines w:val="1"/>
        <w:widowControl w:val="1"/>
        <w:spacing w:after="120" w:before="480" w:line="300" w:lineRule="auto"/>
        <w:rPr>
          <w:rFonts w:ascii="MS PMincho" w:cs="MS PMincho" w:eastAsia="MS PMincho" w:hAnsi="MS PMincho"/>
          <w:b w:val="0"/>
          <w:bCs w:val="0"/>
          <w:sz w:val="24"/>
          <w:szCs w:val="24"/>
        </w:rPr>
      </w:pPr>
      <w:bookmarkStart w:colFirst="0" w:colLast="0" w:name="_heading=h.rqu5571nula5" w:id="2"/>
      <w:bookmarkEnd w:id="2"/>
      <w:r w:rsidDel="00000000" w:rsidR="00000000" w:rsidRPr="00000000">
        <w:rPr>
          <w:rFonts w:ascii="MS PMincho" w:cs="MS PMincho" w:eastAsia="MS PMincho" w:hAnsi="MS PMincho"/>
          <w:b w:val="0"/>
          <w:bCs w:val="0"/>
          <w:sz w:val="24"/>
          <w:szCs w:val="24"/>
          <w:rtl w:val="0"/>
        </w:rPr>
        <w:t xml:space="preserve">１．対象生徒（中学生）情報</w:t>
      </w:r>
    </w:p>
    <w:p w:rsidR="00000000" w:rsidDel="00000000" w:rsidP="00000000" w:rsidRDefault="00000000" w:rsidRPr="00000000" w14:paraId="00000012">
      <w:pPr>
        <w:widowControl w:val="1"/>
        <w:spacing w:line="360" w:lineRule="auto"/>
        <w:rPr>
          <w:rFonts w:ascii="MS PMincho" w:cs="MS PMincho" w:eastAsia="MS PMincho" w:hAnsi="MS PMincho"/>
          <w:color w:val="333333"/>
          <w:sz w:val="24"/>
          <w:szCs w:val="24"/>
        </w:rPr>
      </w:pPr>
      <w:r w:rsidDel="00000000" w:rsidR="00000000" w:rsidRPr="00000000">
        <w:rPr>
          <w:rFonts w:ascii="MS PMincho" w:cs="MS PMincho" w:eastAsia="MS PMincho" w:hAnsi="MS PMincho"/>
          <w:color w:val="333333"/>
          <w:sz w:val="24"/>
          <w:szCs w:val="24"/>
          <w:rtl w:val="0"/>
        </w:rPr>
        <w:t xml:space="preserve">（１）氏名（フリガナ）　　　　　　　　　　　（　　　　　　　　　）</w:t>
      </w:r>
    </w:p>
    <w:p w:rsidR="00000000" w:rsidDel="00000000" w:rsidP="00000000" w:rsidRDefault="00000000" w:rsidRPr="00000000" w14:paraId="00000013">
      <w:pPr>
        <w:widowControl w:val="1"/>
        <w:spacing w:line="360" w:lineRule="auto"/>
        <w:rPr>
          <w:rFonts w:ascii="MS PMincho" w:cs="MS PMincho" w:eastAsia="MS PMincho" w:hAnsi="MS PMincho"/>
          <w:color w:val="333333"/>
          <w:sz w:val="24"/>
          <w:szCs w:val="24"/>
        </w:rPr>
      </w:pPr>
      <w:r w:rsidDel="00000000" w:rsidR="00000000" w:rsidRPr="00000000">
        <w:rPr>
          <w:rFonts w:ascii="MS PMincho" w:cs="MS PMincho" w:eastAsia="MS PMincho" w:hAnsi="MS PMincho"/>
          <w:color w:val="333333"/>
          <w:sz w:val="24"/>
          <w:szCs w:val="24"/>
          <w:rtl w:val="0"/>
        </w:rPr>
        <w:t xml:space="preserve">（２）生年月日　　　　　　　　　年　　月　　日</w:t>
      </w:r>
    </w:p>
    <w:p w:rsidR="00000000" w:rsidDel="00000000" w:rsidP="00000000" w:rsidRDefault="00000000" w:rsidRPr="00000000" w14:paraId="00000014">
      <w:pPr>
        <w:widowControl w:val="1"/>
        <w:spacing w:line="360" w:lineRule="auto"/>
        <w:rPr>
          <w:rFonts w:ascii="MS PMincho" w:cs="MS PMincho" w:eastAsia="MS PMincho" w:hAnsi="MS PMincho"/>
          <w:color w:val="333333"/>
          <w:sz w:val="24"/>
          <w:szCs w:val="24"/>
        </w:rPr>
      </w:pPr>
      <w:r w:rsidDel="00000000" w:rsidR="00000000" w:rsidRPr="00000000">
        <w:rPr>
          <w:rFonts w:ascii="MS PMincho" w:cs="MS PMincho" w:eastAsia="MS PMincho" w:hAnsi="MS PMincho"/>
          <w:color w:val="333333"/>
          <w:sz w:val="24"/>
          <w:szCs w:val="24"/>
          <w:rtl w:val="0"/>
        </w:rPr>
        <w:t xml:space="preserve">（３）学校名　　　　　　　　　　　　　中学校</w:t>
      </w:r>
    </w:p>
    <w:p w:rsidR="00000000" w:rsidDel="00000000" w:rsidP="00000000" w:rsidRDefault="00000000" w:rsidRPr="00000000" w14:paraId="00000015">
      <w:pPr>
        <w:widowControl w:val="1"/>
        <w:spacing w:line="360" w:lineRule="auto"/>
        <w:rPr>
          <w:rFonts w:ascii="MS PMincho" w:cs="MS PMincho" w:eastAsia="MS PMincho" w:hAnsi="MS PMincho"/>
          <w:color w:val="333333"/>
          <w:sz w:val="24"/>
          <w:szCs w:val="24"/>
        </w:rPr>
      </w:pPr>
      <w:r w:rsidDel="00000000" w:rsidR="00000000" w:rsidRPr="00000000">
        <w:rPr>
          <w:rFonts w:ascii="MS PMincho" w:cs="MS PMincho" w:eastAsia="MS PMincho" w:hAnsi="MS PMincho"/>
          <w:color w:val="333333"/>
          <w:sz w:val="24"/>
          <w:szCs w:val="24"/>
          <w:rtl w:val="0"/>
        </w:rPr>
        <w:t xml:space="preserve">（４）学年　　　　　　　　　第　　　　学年</w:t>
      </w:r>
    </w:p>
    <w:p w:rsidR="00000000" w:rsidDel="00000000" w:rsidP="00000000" w:rsidRDefault="00000000" w:rsidRPr="00000000" w14:paraId="00000016">
      <w:pPr>
        <w:widowControl w:val="1"/>
        <w:spacing w:line="360" w:lineRule="auto"/>
        <w:rPr>
          <w:rFonts w:ascii="MS PMincho" w:cs="MS PMincho" w:eastAsia="MS PMincho" w:hAnsi="MS PMincho"/>
          <w:color w:val="333333"/>
          <w:sz w:val="24"/>
          <w:szCs w:val="24"/>
        </w:rPr>
      </w:pPr>
      <w:r w:rsidDel="00000000" w:rsidR="00000000" w:rsidRPr="00000000">
        <w:rPr>
          <w:rtl w:val="0"/>
        </w:rPr>
      </w:r>
    </w:p>
    <w:p w:rsidR="00000000" w:rsidDel="00000000" w:rsidP="00000000" w:rsidRDefault="00000000" w:rsidRPr="00000000" w14:paraId="00000017">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２．対象の地域クラブ活動（まいかつ）情報</w:t>
      </w:r>
    </w:p>
    <w:p w:rsidR="00000000" w:rsidDel="00000000" w:rsidP="00000000" w:rsidRDefault="00000000" w:rsidRPr="00000000" w14:paraId="00000018">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（１）活動種目（例：野球、吹奏楽など）</w:t>
      </w:r>
    </w:p>
    <w:p w:rsidR="00000000" w:rsidDel="00000000" w:rsidP="00000000" w:rsidRDefault="00000000" w:rsidRPr="00000000" w14:paraId="00000019">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（２）参加するまいかつの名称</w:t>
      </w:r>
    </w:p>
    <w:p w:rsidR="00000000" w:rsidDel="00000000" w:rsidP="00000000" w:rsidRDefault="00000000" w:rsidRPr="00000000" w14:paraId="0000001A">
      <w:pPr>
        <w:widowControl w:val="1"/>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1B">
      <w:pPr>
        <w:widowControl w:val="1"/>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1C">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３．事業実施計画</w:t>
      </w:r>
    </w:p>
    <w:p w:rsidR="00000000" w:rsidDel="00000000" w:rsidP="00000000" w:rsidRDefault="00000000" w:rsidRPr="00000000" w14:paraId="0000001D">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該当するものに１つチェック「✔」を入れてください。</w:t>
      </w:r>
    </w:p>
    <w:p w:rsidR="00000000" w:rsidDel="00000000" w:rsidP="00000000" w:rsidRDefault="00000000" w:rsidRPr="00000000" w14:paraId="0000001E">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（１）□年１回以上、タクシーを利用してまいかつに参加する。</w:t>
      </w:r>
    </w:p>
    <w:p w:rsidR="00000000" w:rsidDel="00000000" w:rsidP="00000000" w:rsidRDefault="00000000" w:rsidRPr="00000000" w14:paraId="0000001F">
      <w:pPr>
        <w:widowControl w:val="1"/>
        <w:ind w:left="720" w:firstLine="0"/>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（２）□タクシーを利用してまいかつに参加する予定はない。</w:t>
      </w:r>
    </w:p>
    <w:p w:rsidR="00000000" w:rsidDel="00000000" w:rsidP="00000000" w:rsidRDefault="00000000" w:rsidRPr="00000000" w14:paraId="00000020">
      <w:pPr>
        <w:widowControl w:val="1"/>
        <w:ind w:left="720" w:firstLine="0"/>
        <w:rPr>
          <w:rFonts w:ascii="MS PMincho" w:cs="MS PMincho" w:eastAsia="MS PMincho" w:hAnsi="MS PMincho"/>
          <w:sz w:val="20"/>
          <w:szCs w:val="20"/>
        </w:rPr>
      </w:pPr>
      <w:r w:rsidDel="00000000" w:rsidR="00000000" w:rsidRPr="00000000">
        <w:rPr>
          <w:rFonts w:ascii="MS PMincho" w:cs="MS PMincho" w:eastAsia="MS PMincho" w:hAnsi="MS PMincho"/>
          <w:sz w:val="20"/>
          <w:szCs w:val="20"/>
          <w:rtl w:val="0"/>
        </w:rPr>
        <w:t xml:space="preserve">※（２）を選択した場合は、補助金の交付を申請することができません。</w:t>
      </w:r>
    </w:p>
    <w:p w:rsidR="00000000" w:rsidDel="00000000" w:rsidP="00000000" w:rsidRDefault="00000000" w:rsidRPr="00000000" w14:paraId="00000021">
      <w:pPr>
        <w:widowControl w:val="1"/>
        <w:ind w:left="720" w:firstLine="0"/>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2">
      <w:pPr>
        <w:widowControl w:val="1"/>
        <w:ind w:left="720" w:firstLine="0"/>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3">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４．補助対象上限額の算定</w:t>
      </w:r>
    </w:p>
    <w:p w:rsidR="00000000" w:rsidDel="00000000" w:rsidP="00000000" w:rsidRDefault="00000000" w:rsidRPr="00000000" w14:paraId="00000024">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　　添付の経路図に基づき補助対象上限額を報告します。</w:t>
      </w:r>
    </w:p>
    <w:p w:rsidR="00000000" w:rsidDel="00000000" w:rsidP="00000000" w:rsidRDefault="00000000" w:rsidRPr="00000000" w14:paraId="00000025">
      <w:pPr>
        <w:widowControl w:val="1"/>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6">
      <w:pPr>
        <w:widowControl w:val="1"/>
        <w:spacing w:line="360" w:lineRule="auto"/>
        <w:rPr>
          <w:rFonts w:ascii="MS PMincho" w:cs="MS PMincho" w:eastAsia="MS PMincho" w:hAnsi="MS PMincho"/>
          <w:sz w:val="24"/>
          <w:szCs w:val="24"/>
          <w:u w:val="single"/>
        </w:rPr>
      </w:pPr>
      <w:r w:rsidDel="00000000" w:rsidR="00000000" w:rsidRPr="00000000">
        <w:rPr>
          <w:rFonts w:ascii="MS PMincho" w:cs="MS PMincho" w:eastAsia="MS PMincho" w:hAnsi="MS PMincho"/>
          <w:sz w:val="24"/>
          <w:szCs w:val="24"/>
          <w:rtl w:val="0"/>
        </w:rPr>
        <w:t xml:space="preserve">　　距離</w:t>
      </w:r>
      <w:r w:rsidDel="00000000" w:rsidR="00000000" w:rsidRPr="00000000">
        <w:rPr>
          <w:rFonts w:ascii="MS PMincho" w:cs="MS PMincho" w:eastAsia="MS PMincho" w:hAnsi="MS PMincho"/>
          <w:sz w:val="24"/>
          <w:szCs w:val="24"/>
          <w:u w:val="single"/>
          <w:rtl w:val="0"/>
        </w:rPr>
        <w:t xml:space="preserve">　　　　　　　ｋｍ</w:t>
      </w:r>
      <w:r w:rsidDel="00000000" w:rsidR="00000000" w:rsidRPr="00000000">
        <w:rPr>
          <w:rFonts w:ascii="MS PMincho" w:cs="MS PMincho" w:eastAsia="MS PMincho" w:hAnsi="MS PMincho"/>
          <w:sz w:val="24"/>
          <w:szCs w:val="24"/>
          <w:rtl w:val="0"/>
        </w:rPr>
        <w:t xml:space="preserve">　　　補助対象上限額</w:t>
      </w:r>
      <w:r w:rsidDel="00000000" w:rsidR="00000000" w:rsidRPr="00000000">
        <w:rPr>
          <w:rFonts w:ascii="MS PMincho" w:cs="MS PMincho" w:eastAsia="MS PMincho" w:hAnsi="MS PMincho"/>
          <w:sz w:val="24"/>
          <w:szCs w:val="24"/>
          <w:u w:val="single"/>
          <w:rtl w:val="0"/>
        </w:rPr>
        <w:t xml:space="preserve">　　　　　　　　円</w:t>
      </w:r>
    </w:p>
    <w:p w:rsidR="00000000" w:rsidDel="00000000" w:rsidP="00000000" w:rsidRDefault="00000000" w:rsidRPr="00000000" w14:paraId="00000027">
      <w:pPr>
        <w:widowControl w:val="1"/>
        <w:spacing w:line="360" w:lineRule="auto"/>
        <w:rPr>
          <w:rFonts w:ascii="MS PMincho" w:cs="MS PMincho" w:eastAsia="MS PMincho" w:hAnsi="MS PMincho"/>
          <w:sz w:val="24"/>
          <w:szCs w:val="24"/>
        </w:rPr>
      </w:pPr>
      <w:r w:rsidDel="00000000" w:rsidR="00000000" w:rsidRPr="00000000">
        <w:rPr>
          <w:rtl w:val="0"/>
        </w:rPr>
      </w:r>
    </w:p>
    <w:p w:rsidR="00000000" w:rsidDel="00000000" w:rsidP="00000000" w:rsidRDefault="00000000" w:rsidRPr="00000000" w14:paraId="00000028">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※ご自宅から、青葉・白糸・城北・城南のいずれか一番近い中学校までの距離を計算してください。経路と距離がわかる図面を添付してください。</w:t>
      </w:r>
    </w:p>
    <w:p w:rsidR="00000000" w:rsidDel="00000000" w:rsidP="00000000" w:rsidRDefault="00000000" w:rsidRPr="00000000" w14:paraId="00000029">
      <w:pPr>
        <w:widowControl w:val="1"/>
        <w:spacing w:line="360" w:lineRule="auto"/>
        <w:rPr>
          <w:rFonts w:ascii="MS PMincho" w:cs="MS PMincho" w:eastAsia="MS PMincho" w:hAnsi="MS PMincho"/>
          <w:sz w:val="24"/>
          <w:szCs w:val="24"/>
        </w:rPr>
      </w:pPr>
      <w:r w:rsidDel="00000000" w:rsidR="00000000" w:rsidRPr="00000000">
        <w:rPr>
          <w:rFonts w:ascii="MS PMincho" w:cs="MS PMincho" w:eastAsia="MS PMincho" w:hAnsi="MS PMincho"/>
          <w:sz w:val="24"/>
          <w:szCs w:val="24"/>
          <w:rtl w:val="0"/>
        </w:rPr>
        <w:t xml:space="preserve">（参考）補助対象上限額対照表</w:t>
      </w:r>
    </w:p>
    <w:tbl>
      <w:tblPr>
        <w:tblStyle w:val="Table1"/>
        <w:tblW w:w="9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1980"/>
        <w:gridCol w:w="3045"/>
        <w:gridCol w:w="1980"/>
        <w:tblGridChange w:id="0">
          <w:tblGrid>
            <w:gridCol w:w="2850"/>
            <w:gridCol w:w="1980"/>
            <w:gridCol w:w="3045"/>
            <w:gridCol w:w="1980"/>
          </w:tblGrid>
        </w:tblGridChange>
      </w:tblGrid>
      <w:tr>
        <w:trPr>
          <w:cantSplit w:val="0"/>
          <w:trHeight w:val="571.58322056833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距離</w:t>
            </w:r>
          </w:p>
        </w:tc>
        <w:tc>
          <w:tcPr/>
          <w:p w:rsidR="00000000" w:rsidDel="00000000" w:rsidP="00000000" w:rsidRDefault="00000000" w:rsidRPr="00000000" w14:paraId="0000002B">
            <w:pPr>
              <w:widowControl w:val="1"/>
              <w:spacing w:line="360" w:lineRule="auto"/>
              <w:jc w:val="center"/>
              <w:rPr>
                <w:rFonts w:ascii="MS PMincho" w:cs="MS PMincho" w:eastAsia="MS PMincho" w:hAnsi="MS PMincho"/>
                <w:sz w:val="20"/>
                <w:szCs w:val="20"/>
              </w:rPr>
            </w:pPr>
            <w:r w:rsidDel="00000000" w:rsidR="00000000" w:rsidRPr="00000000">
              <w:rPr>
                <w:rFonts w:ascii="MS PMincho" w:cs="MS PMincho" w:eastAsia="MS PMincho" w:hAnsi="MS PMincho"/>
                <w:sz w:val="20"/>
                <w:szCs w:val="20"/>
                <w:rtl w:val="0"/>
              </w:rPr>
              <w:t xml:space="preserve">補助上限額</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距離</w:t>
            </w:r>
          </w:p>
        </w:tc>
        <w:tc>
          <w:tcPr/>
          <w:p w:rsidR="00000000" w:rsidDel="00000000" w:rsidP="00000000" w:rsidRDefault="00000000" w:rsidRPr="00000000" w14:paraId="0000002D">
            <w:pPr>
              <w:widowControl w:val="1"/>
              <w:spacing w:line="360" w:lineRule="auto"/>
              <w:jc w:val="center"/>
              <w:rPr>
                <w:rFonts w:ascii="MS PMincho" w:cs="MS PMincho" w:eastAsia="MS PMincho" w:hAnsi="MS PMincho"/>
                <w:sz w:val="20"/>
                <w:szCs w:val="20"/>
              </w:rPr>
            </w:pPr>
            <w:r w:rsidDel="00000000" w:rsidR="00000000" w:rsidRPr="00000000">
              <w:rPr>
                <w:rFonts w:ascii="MS PMincho" w:cs="MS PMincho" w:eastAsia="MS PMincho" w:hAnsi="MS PMincho"/>
                <w:sz w:val="20"/>
                <w:szCs w:val="20"/>
                <w:rtl w:val="0"/>
              </w:rPr>
              <w:t xml:space="preserve">補助上限額</w:t>
            </w:r>
          </w:p>
        </w:tc>
      </w:tr>
      <w:tr>
        <w:trPr>
          <w:cantSplit w:val="0"/>
          <w:trHeight w:val="608.7361299052774" w:hRule="atLeast"/>
          <w:tblHeader w:val="0"/>
        </w:trPr>
        <w:tc>
          <w:tcPr/>
          <w:p w:rsidR="00000000" w:rsidDel="00000000" w:rsidP="00000000" w:rsidRDefault="00000000" w:rsidRPr="00000000" w14:paraId="0000002E">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４ｋｍ以上５ｋｍ未満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２，０００円</w:t>
            </w:r>
          </w:p>
        </w:tc>
        <w:tc>
          <w:tcPr/>
          <w:p w:rsidR="00000000" w:rsidDel="00000000" w:rsidP="00000000" w:rsidRDefault="00000000" w:rsidRPr="00000000" w14:paraId="00000030">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５ｋｍ以上６ｋｍ未満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２，４００円</w:t>
            </w:r>
          </w:p>
        </w:tc>
      </w:tr>
      <w:tr>
        <w:trPr>
          <w:cantSplit w:val="0"/>
          <w:trHeight w:val="608.7361299052774" w:hRule="atLeast"/>
          <w:tblHeader w:val="0"/>
        </w:trPr>
        <w:tc>
          <w:tcPr/>
          <w:p w:rsidR="00000000" w:rsidDel="00000000" w:rsidP="00000000" w:rsidRDefault="00000000" w:rsidRPr="00000000" w14:paraId="00000032">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６ｋｍ以上７ｋｍ未満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２，８００円</w:t>
            </w:r>
          </w:p>
        </w:tc>
        <w:tc>
          <w:tcPr/>
          <w:p w:rsidR="00000000" w:rsidDel="00000000" w:rsidP="00000000" w:rsidRDefault="00000000" w:rsidRPr="00000000" w14:paraId="00000034">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７ｋｍ以上８ｋｍ未満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３，２００円</w:t>
            </w:r>
          </w:p>
        </w:tc>
      </w:tr>
      <w:tr>
        <w:trPr>
          <w:cantSplit w:val="0"/>
          <w:trHeight w:val="608.7361299052774" w:hRule="atLeast"/>
          <w:tblHeader w:val="0"/>
        </w:trPr>
        <w:tc>
          <w:tcPr/>
          <w:p w:rsidR="00000000" w:rsidDel="00000000" w:rsidP="00000000" w:rsidRDefault="00000000" w:rsidRPr="00000000" w14:paraId="00000036">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８ｋｍ以上９ｋｍ未満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３，６００円</w:t>
            </w:r>
          </w:p>
        </w:tc>
        <w:tc>
          <w:tcPr/>
          <w:p w:rsidR="00000000" w:rsidDel="00000000" w:rsidP="00000000" w:rsidRDefault="00000000" w:rsidRPr="00000000" w14:paraId="00000038">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９ｋｍ以上１０ｋｍ未満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４，０００円</w:t>
            </w:r>
          </w:p>
        </w:tc>
      </w:tr>
      <w:tr>
        <w:trPr>
          <w:cantSplit w:val="0"/>
          <w:trHeight w:val="608.7361299052774" w:hRule="atLeast"/>
          <w:tblHeader w:val="0"/>
        </w:trPr>
        <w:tc>
          <w:tcPr/>
          <w:p w:rsidR="00000000" w:rsidDel="00000000" w:rsidP="00000000" w:rsidRDefault="00000000" w:rsidRPr="00000000" w14:paraId="0000003A">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１０ｋｍ以上１１ｋｍ未満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４，４００円</w:t>
            </w:r>
          </w:p>
        </w:tc>
        <w:tc>
          <w:tcPr/>
          <w:p w:rsidR="00000000" w:rsidDel="00000000" w:rsidP="00000000" w:rsidRDefault="00000000" w:rsidRPr="00000000" w14:paraId="0000003C">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１１ｋｍ以上１２ｋｍ未満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４，８００円</w:t>
            </w:r>
          </w:p>
        </w:tc>
      </w:tr>
      <w:tr>
        <w:trPr>
          <w:cantSplit w:val="0"/>
          <w:trHeight w:val="608.7361299052774" w:hRule="atLeast"/>
          <w:tblHeader w:val="0"/>
        </w:trPr>
        <w:tc>
          <w:tcPr/>
          <w:p w:rsidR="00000000" w:rsidDel="00000000" w:rsidP="00000000" w:rsidRDefault="00000000" w:rsidRPr="00000000" w14:paraId="0000003E">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１２ｋｍ以上１３ｋｍ未満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５，２００円</w:t>
            </w:r>
          </w:p>
        </w:tc>
        <w:tc>
          <w:tcPr/>
          <w:p w:rsidR="00000000" w:rsidDel="00000000" w:rsidP="00000000" w:rsidRDefault="00000000" w:rsidRPr="00000000" w14:paraId="00000040">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１３ｋｍ以上１４ｋｍ未満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５，６００円</w:t>
            </w:r>
          </w:p>
        </w:tc>
      </w:tr>
      <w:tr>
        <w:trPr>
          <w:cantSplit w:val="0"/>
          <w:trHeight w:val="608.7361299052774" w:hRule="atLeast"/>
          <w:tblHeader w:val="0"/>
        </w:trPr>
        <w:tc>
          <w:tcPr/>
          <w:p w:rsidR="00000000" w:rsidDel="00000000" w:rsidP="00000000" w:rsidRDefault="00000000" w:rsidRPr="00000000" w14:paraId="00000042">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１４ｋｍ以上１５ｋｍ未満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６，０００円</w:t>
            </w:r>
          </w:p>
        </w:tc>
        <w:tc>
          <w:tcPr/>
          <w:p w:rsidR="00000000" w:rsidDel="00000000" w:rsidP="00000000" w:rsidRDefault="00000000" w:rsidRPr="00000000" w14:paraId="00000044">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１５ｋｍ以上１６ｋｍ未満</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jc w:val="center"/>
              <w:rPr>
                <w:rFonts w:ascii="MS PMincho" w:cs="MS PMincho" w:eastAsia="MS PMincho" w:hAnsi="MS PMincho"/>
              </w:rPr>
            </w:pPr>
            <w:r w:rsidDel="00000000" w:rsidR="00000000" w:rsidRPr="00000000">
              <w:rPr>
                <w:rFonts w:ascii="MS PMincho" w:cs="MS PMincho" w:eastAsia="MS PMincho" w:hAnsi="MS PMincho"/>
                <w:rtl w:val="0"/>
              </w:rPr>
              <w:t xml:space="preserve">６，４００円</w:t>
            </w:r>
          </w:p>
        </w:tc>
      </w:tr>
      <w:tr>
        <w:trPr>
          <w:cantSplit w:val="0"/>
          <w:trHeight w:val="608.7361299052774" w:hRule="atLeast"/>
          <w:tblHeader w:val="0"/>
        </w:trPr>
        <w:tc>
          <w:tcPr>
            <w:gridSpan w:val="4"/>
          </w:tcPr>
          <w:p w:rsidR="00000000" w:rsidDel="00000000" w:rsidP="00000000" w:rsidRDefault="00000000" w:rsidRPr="00000000" w14:paraId="00000046">
            <w:pPr>
              <w:widowControl w:val="1"/>
              <w:spacing w:line="360" w:lineRule="auto"/>
              <w:rPr>
                <w:rFonts w:ascii="MS PMincho" w:cs="MS PMincho" w:eastAsia="MS PMincho" w:hAnsi="MS PMincho"/>
              </w:rPr>
            </w:pPr>
            <w:r w:rsidDel="00000000" w:rsidR="00000000" w:rsidRPr="00000000">
              <w:rPr>
                <w:rFonts w:ascii="MS PMincho" w:cs="MS PMincho" w:eastAsia="MS PMincho" w:hAnsi="MS PMincho"/>
                <w:rtl w:val="0"/>
              </w:rPr>
              <w:t xml:space="preserve">※以降、１km毎に４００円を加算します。</w:t>
            </w:r>
          </w:p>
        </w:tc>
      </w:tr>
    </w:tbl>
    <w:p w:rsidR="00000000" w:rsidDel="00000000" w:rsidP="00000000" w:rsidRDefault="00000000" w:rsidRPr="00000000" w14:paraId="0000004A">
      <w:pPr>
        <w:widowControl w:val="1"/>
        <w:rPr>
          <w:rFonts w:ascii="MS PMincho" w:cs="MS PMincho" w:eastAsia="MS PMincho" w:hAnsi="MS PMincho"/>
          <w:color w:val="333333"/>
        </w:rPr>
      </w:pPr>
      <w:r w:rsidDel="00000000" w:rsidR="00000000" w:rsidRPr="00000000">
        <w:rPr>
          <w:rFonts w:ascii="MS PMincho" w:cs="MS PMincho" w:eastAsia="MS PMincho" w:hAnsi="MS PMincho"/>
          <w:rtl w:val="0"/>
        </w:rPr>
        <w:br w:type="textWrapping"/>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300" w:lineRule="auto"/>
        <w:rPr>
          <w:rFonts w:ascii="Arimo" w:cs="Arimo" w:eastAsia="Arimo" w:hAnsi="Arimo"/>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MS PMincho"/>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WNVaETwSZ2slYrqIkGVzroVrw==">CgMxLjAyDmguMW9vazViZzd6MWxoMg5oLml1ajJkMzJnMWJ2dTIOaC5ycXU1NTcxbnVsYTU4AHIhMU1mUXNTcm9aUVpra2R5ei1WeVBIM1NBM0d4VUktZ1Iy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