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A7" w:rsidRDefault="00E006A7">
      <w:pPr>
        <w:spacing w:line="320" w:lineRule="exact"/>
        <w:ind w:firstLineChars="600" w:firstLine="1663"/>
        <w:rPr>
          <w:rFonts w:ascii="ＭＳ 明朝" w:hint="eastAsia"/>
          <w:b/>
          <w:bCs/>
          <w:sz w:val="28"/>
        </w:rPr>
      </w:pPr>
      <w:r>
        <w:rPr>
          <w:rFonts w:ascii="ＭＳ 明朝" w:hint="eastAsia"/>
          <w:b/>
          <w:bCs/>
          <w:sz w:val="28"/>
        </w:rPr>
        <w:t>建設リサイクル法施行に伴う契約書一部改正について</w:t>
      </w:r>
    </w:p>
    <w:p w:rsidR="00E006A7" w:rsidRDefault="00E006A7">
      <w:pPr>
        <w:spacing w:line="320" w:lineRule="exact"/>
        <w:ind w:firstLineChars="600" w:firstLine="1663"/>
        <w:rPr>
          <w:rFonts w:ascii="ＭＳ 明朝" w:hint="eastAsia"/>
          <w:b/>
          <w:bCs/>
          <w:sz w:val="28"/>
        </w:rPr>
      </w:pPr>
    </w:p>
    <w:p w:rsidR="00E006A7" w:rsidRDefault="00E006A7" w:rsidP="00031B97">
      <w:pPr>
        <w:spacing w:line="320" w:lineRule="exact"/>
        <w:ind w:left="648" w:hangingChars="300" w:hanging="648"/>
        <w:jc w:val="right"/>
        <w:rPr>
          <w:rFonts w:ascii="ＭＳ 明朝" w:hint="eastAsia"/>
          <w:sz w:val="22"/>
        </w:rPr>
      </w:pPr>
      <w:r>
        <w:rPr>
          <w:rFonts w:ascii="ＭＳ 明朝" w:hint="eastAsia"/>
          <w:sz w:val="22"/>
        </w:rPr>
        <w:t xml:space="preserve">　　　　　　　</w:t>
      </w:r>
      <w:r w:rsidR="00031B97">
        <w:rPr>
          <w:rFonts w:ascii="ＭＳ 明朝" w:hint="eastAsia"/>
          <w:sz w:val="22"/>
        </w:rPr>
        <w:t xml:space="preserve">　　　　　　　　　　　　　　　　　　　　　　　　　　　舞鶴市</w:t>
      </w:r>
      <w:r>
        <w:rPr>
          <w:rFonts w:ascii="ＭＳ 明朝" w:hint="eastAsia"/>
          <w:sz w:val="22"/>
        </w:rPr>
        <w:t>契約課</w:t>
      </w:r>
    </w:p>
    <w:p w:rsidR="00E006A7" w:rsidRDefault="00E006A7">
      <w:pPr>
        <w:spacing w:line="320" w:lineRule="exact"/>
        <w:ind w:left="651" w:hangingChars="300" w:hanging="651"/>
        <w:rPr>
          <w:rFonts w:ascii="ＭＳ 明朝" w:hint="eastAsia"/>
          <w:b/>
          <w:bCs/>
          <w:sz w:val="22"/>
        </w:rPr>
      </w:pPr>
      <w:r>
        <w:rPr>
          <w:rFonts w:ascii="ＭＳ 明朝" w:hint="eastAsia"/>
          <w:b/>
          <w:bCs/>
          <w:sz w:val="22"/>
        </w:rPr>
        <w:t>［趣　旨］</w:t>
      </w:r>
    </w:p>
    <w:p w:rsidR="00E006A7" w:rsidRDefault="00E006A7">
      <w:pPr>
        <w:spacing w:line="320" w:lineRule="exact"/>
        <w:ind w:left="315"/>
        <w:rPr>
          <w:rFonts w:ascii="ＭＳ 明朝" w:hint="eastAsia"/>
          <w:sz w:val="22"/>
        </w:rPr>
      </w:pPr>
      <w:r>
        <w:rPr>
          <w:rFonts w:ascii="ＭＳ 明朝" w:hint="eastAsia"/>
          <w:sz w:val="22"/>
        </w:rPr>
        <w:t xml:space="preserve">　「建設リサイクル法」が平成１４年５月３０日に施行され、分別解体等の実施が義務付けられることとなる一定規模以上の建設工事について、分別解体等の方法、解体工事に要する費用等を請負契約書に記載しなければならないこととされています。</w:t>
      </w:r>
    </w:p>
    <w:p w:rsidR="00E006A7" w:rsidRDefault="00E006A7">
      <w:pPr>
        <w:spacing w:line="320" w:lineRule="exact"/>
        <w:ind w:left="315" w:firstLineChars="100" w:firstLine="216"/>
        <w:rPr>
          <w:rFonts w:ascii="ＭＳ 明朝" w:hint="eastAsia"/>
          <w:sz w:val="22"/>
        </w:rPr>
      </w:pPr>
      <w:r>
        <w:rPr>
          <w:rFonts w:ascii="ＭＳ 明朝" w:hint="eastAsia"/>
          <w:sz w:val="22"/>
        </w:rPr>
        <w:t>ついては、請負契約書を一部改正し、記載すべき事項を追加したので、</w:t>
      </w:r>
      <w:r>
        <w:rPr>
          <w:rFonts w:ascii="ＭＳ 明朝" w:hint="eastAsia"/>
          <w:sz w:val="22"/>
          <w:u w:val="single"/>
        </w:rPr>
        <w:t>別添書面（法第１３条及び省令第４条に基づく書面）に、分別解体方法、費用</w:t>
      </w:r>
      <w:r w:rsidR="00031B97">
        <w:rPr>
          <w:rFonts w:ascii="ＭＳ 明朝" w:hint="eastAsia"/>
          <w:sz w:val="22"/>
          <w:u w:val="single"/>
        </w:rPr>
        <w:t>等について記入して契約書と一緒に</w:t>
      </w:r>
      <w:r>
        <w:rPr>
          <w:rFonts w:ascii="ＭＳ 明朝" w:hint="eastAsia"/>
          <w:sz w:val="22"/>
          <w:u w:val="single"/>
        </w:rPr>
        <w:t>契約課へ提出願います</w:t>
      </w:r>
      <w:r>
        <w:rPr>
          <w:rFonts w:ascii="ＭＳ 明朝" w:hint="eastAsia"/>
          <w:sz w:val="22"/>
        </w:rPr>
        <w:t>。</w:t>
      </w:r>
    </w:p>
    <w:p w:rsidR="00E006A7" w:rsidRDefault="00E006A7">
      <w:pPr>
        <w:spacing w:line="320" w:lineRule="exact"/>
        <w:ind w:left="315" w:firstLineChars="100" w:firstLine="216"/>
        <w:rPr>
          <w:rFonts w:ascii="ＭＳ 明朝" w:hint="eastAsia"/>
          <w:sz w:val="22"/>
        </w:rPr>
      </w:pPr>
      <w:r>
        <w:rPr>
          <w:rFonts w:ascii="ＭＳ 明朝" w:hint="eastAsia"/>
          <w:sz w:val="22"/>
        </w:rPr>
        <w:t xml:space="preserve">　</w:t>
      </w:r>
    </w:p>
    <w:p w:rsidR="00E006A7" w:rsidRDefault="00E006A7">
      <w:pPr>
        <w:spacing w:line="320" w:lineRule="exact"/>
        <w:rPr>
          <w:rFonts w:ascii="ＭＳ 明朝" w:hint="eastAsia"/>
          <w:b/>
          <w:bCs/>
          <w:sz w:val="22"/>
        </w:rPr>
      </w:pPr>
      <w:r>
        <w:rPr>
          <w:rFonts w:ascii="ＭＳ 明朝" w:hint="eastAsia"/>
          <w:b/>
          <w:bCs/>
          <w:sz w:val="22"/>
        </w:rPr>
        <w:t>［法第１３条及び省令第４条に基づく書面の記載要領］</w:t>
      </w:r>
    </w:p>
    <w:p w:rsidR="00E006A7" w:rsidRDefault="00E006A7">
      <w:pPr>
        <w:numPr>
          <w:ilvl w:val="0"/>
          <w:numId w:val="4"/>
        </w:numPr>
        <w:spacing w:line="320" w:lineRule="exact"/>
        <w:rPr>
          <w:rFonts w:ascii="ＭＳ 明朝" w:hint="eastAsia"/>
          <w:sz w:val="22"/>
        </w:rPr>
      </w:pPr>
      <w:r>
        <w:rPr>
          <w:rFonts w:ascii="ＭＳ 明朝" w:hint="eastAsia"/>
          <w:sz w:val="22"/>
        </w:rPr>
        <w:t>分別解体等の方法</w:t>
      </w:r>
    </w:p>
    <w:p w:rsidR="00E006A7" w:rsidRDefault="00E006A7">
      <w:pPr>
        <w:spacing w:line="320" w:lineRule="exact"/>
        <w:ind w:firstLineChars="100" w:firstLine="216"/>
        <w:rPr>
          <w:rFonts w:ascii="ＭＳ 明朝" w:hint="eastAsia"/>
          <w:sz w:val="22"/>
        </w:rPr>
      </w:pPr>
      <w:r>
        <w:rPr>
          <w:rFonts w:ascii="ＭＳ 明朝" w:hint="eastAsia"/>
          <w:sz w:val="22"/>
        </w:rPr>
        <w:t>ア　すべての建設資材に係る分別解体等の工程（手作業、手作業・機械作業併用の別など）に</w:t>
      </w:r>
    </w:p>
    <w:p w:rsidR="00E006A7" w:rsidRDefault="00E006A7">
      <w:pPr>
        <w:spacing w:line="320" w:lineRule="exact"/>
        <w:ind w:left="315"/>
        <w:rPr>
          <w:rFonts w:ascii="ＭＳ 明朝" w:hint="eastAsia"/>
          <w:sz w:val="22"/>
        </w:rPr>
      </w:pPr>
      <w:r>
        <w:rPr>
          <w:rFonts w:ascii="ＭＳ 明朝" w:hint="eastAsia"/>
          <w:sz w:val="22"/>
        </w:rPr>
        <w:t xml:space="preserve">　ついて記載する。</w:t>
      </w:r>
    </w:p>
    <w:p w:rsidR="00E006A7" w:rsidRDefault="00E006A7">
      <w:pPr>
        <w:spacing w:line="320" w:lineRule="exact"/>
        <w:ind w:firstLineChars="100" w:firstLine="216"/>
        <w:rPr>
          <w:rFonts w:ascii="ＭＳ 明朝" w:hint="eastAsia"/>
          <w:sz w:val="22"/>
        </w:rPr>
      </w:pPr>
      <w:r>
        <w:rPr>
          <w:rFonts w:ascii="ＭＳ 明朝" w:hint="eastAsia"/>
          <w:sz w:val="22"/>
        </w:rPr>
        <w:t>イ　該当がない場合は記載の必要はない。</w:t>
      </w:r>
    </w:p>
    <w:p w:rsidR="00E006A7" w:rsidRDefault="00E006A7">
      <w:pPr>
        <w:numPr>
          <w:ilvl w:val="0"/>
          <w:numId w:val="4"/>
        </w:numPr>
        <w:spacing w:line="320" w:lineRule="exact"/>
        <w:rPr>
          <w:rFonts w:ascii="ＭＳ 明朝" w:hint="eastAsia"/>
          <w:sz w:val="22"/>
        </w:rPr>
      </w:pPr>
      <w:r>
        <w:rPr>
          <w:rFonts w:ascii="ＭＳ 明朝" w:hint="eastAsia"/>
          <w:sz w:val="22"/>
        </w:rPr>
        <w:t>解体工事に要する費用</w:t>
      </w:r>
    </w:p>
    <w:p w:rsidR="00E006A7" w:rsidRDefault="00E006A7">
      <w:pPr>
        <w:spacing w:line="320" w:lineRule="exact"/>
        <w:ind w:firstLineChars="100" w:firstLine="216"/>
        <w:rPr>
          <w:rFonts w:ascii="ＭＳ 明朝" w:hint="eastAsia"/>
          <w:sz w:val="22"/>
        </w:rPr>
      </w:pPr>
      <w:r>
        <w:rPr>
          <w:rFonts w:ascii="ＭＳ 明朝" w:hint="eastAsia"/>
          <w:sz w:val="22"/>
        </w:rPr>
        <w:t>ア　すべての建設資材に係る解体工事の費用について一括して記載する。</w:t>
      </w:r>
    </w:p>
    <w:p w:rsidR="00E006A7" w:rsidRDefault="00E006A7">
      <w:pPr>
        <w:spacing w:line="320" w:lineRule="exact"/>
        <w:rPr>
          <w:rFonts w:ascii="ＭＳ 明朝" w:hint="eastAsia"/>
          <w:sz w:val="22"/>
        </w:rPr>
      </w:pPr>
      <w:r>
        <w:rPr>
          <w:rFonts w:ascii="ＭＳ 明朝" w:hint="eastAsia"/>
          <w:sz w:val="22"/>
        </w:rPr>
        <w:t xml:space="preserve">　イ　金額は直接工事費ベースで税抜きとする。</w:t>
      </w:r>
    </w:p>
    <w:p w:rsidR="00E006A7" w:rsidRDefault="00E006A7">
      <w:pPr>
        <w:spacing w:line="320" w:lineRule="exact"/>
        <w:rPr>
          <w:rFonts w:ascii="ＭＳ 明朝" w:hint="eastAsia"/>
          <w:sz w:val="22"/>
        </w:rPr>
      </w:pPr>
      <w:r>
        <w:rPr>
          <w:rFonts w:ascii="ＭＳ 明朝" w:hint="eastAsia"/>
          <w:sz w:val="22"/>
        </w:rPr>
        <w:t xml:space="preserve">　ウ　解体工事の場合のみ記載する。</w:t>
      </w:r>
    </w:p>
    <w:p w:rsidR="00E006A7" w:rsidRDefault="00E006A7">
      <w:pPr>
        <w:spacing w:line="320" w:lineRule="exact"/>
        <w:rPr>
          <w:rFonts w:ascii="ＭＳ 明朝" w:hint="eastAsia"/>
          <w:sz w:val="22"/>
        </w:rPr>
      </w:pPr>
      <w:r>
        <w:rPr>
          <w:rFonts w:ascii="ＭＳ 明朝" w:hint="eastAsia"/>
          <w:sz w:val="22"/>
        </w:rPr>
        <w:t xml:space="preserve">　エ　解体工事に伴う分別解体及び積込みに要する費用とする。</w:t>
      </w:r>
    </w:p>
    <w:p w:rsidR="00E006A7" w:rsidRDefault="00E006A7">
      <w:pPr>
        <w:spacing w:line="320" w:lineRule="exact"/>
        <w:rPr>
          <w:rFonts w:ascii="ＭＳ 明朝" w:hint="eastAsia"/>
          <w:sz w:val="22"/>
        </w:rPr>
      </w:pPr>
      <w:r>
        <w:rPr>
          <w:rFonts w:ascii="ＭＳ 明朝" w:hint="eastAsia"/>
          <w:sz w:val="22"/>
        </w:rPr>
        <w:t xml:space="preserve">　オ　仮設費及び運搬費は含まない。</w:t>
      </w:r>
    </w:p>
    <w:p w:rsidR="00E006A7" w:rsidRDefault="00E006A7">
      <w:pPr>
        <w:numPr>
          <w:ilvl w:val="0"/>
          <w:numId w:val="4"/>
        </w:numPr>
        <w:spacing w:line="320" w:lineRule="exact"/>
        <w:rPr>
          <w:rFonts w:ascii="ＭＳ 明朝" w:hint="eastAsia"/>
          <w:sz w:val="22"/>
        </w:rPr>
      </w:pPr>
      <w:r>
        <w:rPr>
          <w:rFonts w:ascii="ＭＳ 明朝" w:hint="eastAsia"/>
          <w:sz w:val="22"/>
        </w:rPr>
        <w:t>再資源化等をするための施設の名称及び所在地</w:t>
      </w:r>
    </w:p>
    <w:p w:rsidR="00E006A7" w:rsidRDefault="00E006A7">
      <w:pPr>
        <w:spacing w:line="320" w:lineRule="exact"/>
        <w:rPr>
          <w:rFonts w:ascii="ＭＳ 明朝" w:hint="eastAsia"/>
          <w:sz w:val="22"/>
        </w:rPr>
      </w:pPr>
      <w:r>
        <w:rPr>
          <w:rFonts w:ascii="ＭＳ 明朝" w:hint="eastAsia"/>
          <w:sz w:val="22"/>
        </w:rPr>
        <w:t xml:space="preserve">　ア　特定建設資材廃棄物を対象とする。</w:t>
      </w:r>
    </w:p>
    <w:p w:rsidR="00E006A7" w:rsidRDefault="00E006A7">
      <w:pPr>
        <w:spacing w:line="320" w:lineRule="exact"/>
        <w:rPr>
          <w:rFonts w:ascii="ＭＳ 明朝" w:hint="eastAsia"/>
          <w:sz w:val="22"/>
        </w:rPr>
      </w:pPr>
      <w:r>
        <w:rPr>
          <w:rFonts w:ascii="ＭＳ 明朝" w:hint="eastAsia"/>
          <w:sz w:val="22"/>
        </w:rPr>
        <w:t xml:space="preserve">　イ　搬出先として予定している再資源化等施設（名称、所在地）を各品目毎に記載する。</w:t>
      </w:r>
    </w:p>
    <w:p w:rsidR="00E006A7" w:rsidRDefault="00E006A7">
      <w:pPr>
        <w:numPr>
          <w:ilvl w:val="0"/>
          <w:numId w:val="4"/>
        </w:numPr>
        <w:spacing w:line="320" w:lineRule="exact"/>
        <w:rPr>
          <w:rFonts w:ascii="ＭＳ 明朝" w:hint="eastAsia"/>
          <w:sz w:val="22"/>
        </w:rPr>
      </w:pPr>
      <w:r>
        <w:rPr>
          <w:rFonts w:ascii="ＭＳ 明朝" w:hint="eastAsia"/>
          <w:sz w:val="22"/>
        </w:rPr>
        <w:t>再資源化等に要する費用</w:t>
      </w:r>
    </w:p>
    <w:p w:rsidR="00E006A7" w:rsidRDefault="00E006A7">
      <w:pPr>
        <w:spacing w:line="320" w:lineRule="exact"/>
        <w:rPr>
          <w:rFonts w:ascii="ＭＳ 明朝" w:hint="eastAsia"/>
          <w:sz w:val="22"/>
        </w:rPr>
      </w:pPr>
      <w:r>
        <w:rPr>
          <w:rFonts w:ascii="ＭＳ 明朝" w:hint="eastAsia"/>
          <w:sz w:val="22"/>
        </w:rPr>
        <w:t xml:space="preserve">　ア　特定建設資材廃棄物を対象とする。</w:t>
      </w:r>
    </w:p>
    <w:p w:rsidR="00E006A7" w:rsidRDefault="00E006A7">
      <w:pPr>
        <w:spacing w:line="320" w:lineRule="exact"/>
        <w:rPr>
          <w:rFonts w:ascii="ＭＳ 明朝" w:hint="eastAsia"/>
          <w:sz w:val="22"/>
        </w:rPr>
      </w:pPr>
      <w:r>
        <w:rPr>
          <w:rFonts w:ascii="ＭＳ 明朝" w:hint="eastAsia"/>
          <w:sz w:val="22"/>
        </w:rPr>
        <w:t xml:space="preserve">　イ　建設資材廃棄物の再資源化等に係る費用について一括して記載する。</w:t>
      </w:r>
    </w:p>
    <w:p w:rsidR="00E006A7" w:rsidRDefault="00E006A7">
      <w:pPr>
        <w:spacing w:line="320" w:lineRule="exact"/>
        <w:rPr>
          <w:rFonts w:ascii="ＭＳ 明朝" w:hint="eastAsia"/>
          <w:sz w:val="22"/>
        </w:rPr>
      </w:pPr>
      <w:r>
        <w:rPr>
          <w:rFonts w:ascii="ＭＳ 明朝" w:hint="eastAsia"/>
          <w:sz w:val="22"/>
        </w:rPr>
        <w:t xml:space="preserve">　ウ　金額は直接工事費ベースで税抜きとする。</w:t>
      </w:r>
    </w:p>
    <w:p w:rsidR="00E006A7" w:rsidRDefault="00E006A7">
      <w:pPr>
        <w:spacing w:line="320" w:lineRule="exact"/>
        <w:rPr>
          <w:rFonts w:ascii="ＭＳ 明朝" w:hint="eastAsia"/>
          <w:sz w:val="22"/>
        </w:rPr>
      </w:pPr>
      <w:r>
        <w:rPr>
          <w:rFonts w:ascii="ＭＳ 明朝" w:hint="eastAsia"/>
          <w:sz w:val="22"/>
        </w:rPr>
        <w:t xml:space="preserve">　エ　運搬費を含む。</w:t>
      </w:r>
    </w:p>
    <w:p w:rsidR="00E006A7" w:rsidRDefault="00E006A7">
      <w:pPr>
        <w:spacing w:line="320" w:lineRule="exact"/>
        <w:rPr>
          <w:rFonts w:ascii="ＭＳ 明朝" w:hint="eastAsia"/>
          <w:sz w:val="22"/>
        </w:rPr>
      </w:pPr>
    </w:p>
    <w:p w:rsidR="00E006A7" w:rsidRDefault="00E006A7">
      <w:pPr>
        <w:spacing w:line="320" w:lineRule="exact"/>
        <w:rPr>
          <w:rFonts w:ascii="ＭＳ 明朝" w:hint="eastAsia"/>
          <w:b/>
          <w:bCs/>
          <w:sz w:val="22"/>
        </w:rPr>
      </w:pPr>
      <w:r>
        <w:rPr>
          <w:rFonts w:ascii="ＭＳ 明朝" w:hint="eastAsia"/>
          <w:b/>
          <w:bCs/>
          <w:sz w:val="22"/>
        </w:rPr>
        <w:t>［対象工事］</w:t>
      </w:r>
    </w:p>
    <w:p w:rsidR="00E006A7" w:rsidRDefault="00E006A7">
      <w:pPr>
        <w:spacing w:line="320" w:lineRule="exact"/>
        <w:ind w:left="318"/>
        <w:rPr>
          <w:rFonts w:ascii="ＭＳ 明朝" w:hint="eastAsia"/>
          <w:sz w:val="22"/>
        </w:rPr>
      </w:pPr>
      <w:r>
        <w:rPr>
          <w:rFonts w:ascii="ＭＳ 明朝" w:hint="eastAsia"/>
          <w:b/>
          <w:bCs/>
          <w:sz w:val="22"/>
        </w:rPr>
        <w:t xml:space="preserve">　</w:t>
      </w:r>
      <w:r>
        <w:rPr>
          <w:rFonts w:ascii="ＭＳ 明朝" w:hint="eastAsia"/>
          <w:sz w:val="22"/>
        </w:rPr>
        <w:t>特定建設資材（①コンクリート、②コンクリート及び鉄から成る建設資材、③アスファル・</w:t>
      </w:r>
    </w:p>
    <w:p w:rsidR="00E006A7" w:rsidRDefault="00E006A7">
      <w:pPr>
        <w:spacing w:line="320" w:lineRule="exact"/>
        <w:ind w:left="318"/>
        <w:rPr>
          <w:rFonts w:ascii="ＭＳ 明朝" w:hint="eastAsia"/>
          <w:sz w:val="22"/>
        </w:rPr>
      </w:pPr>
      <w:r>
        <w:rPr>
          <w:rFonts w:ascii="ＭＳ 明朝" w:hint="eastAsia"/>
          <w:sz w:val="22"/>
        </w:rPr>
        <w:t>コンクリート、④木材の４品目）を用いた建築物等に係る解体工事又はその施工に特定資材を使用する新築工事等であって、その規模が建設工事に係る資材の再資源化に関する法律施行令で定める一定規模以上の工事が対象となる。</w:t>
      </w:r>
    </w:p>
    <w:p w:rsidR="00E006A7" w:rsidRDefault="00E006A7">
      <w:pPr>
        <w:spacing w:line="320" w:lineRule="exact"/>
        <w:ind w:left="315"/>
        <w:rPr>
          <w:rFonts w:ascii="ＭＳ 明朝" w:hint="eastAsia"/>
          <w:sz w:val="22"/>
        </w:rPr>
      </w:pPr>
      <w:r>
        <w:rPr>
          <w:rFonts w:ascii="ＭＳ 明朝" w:hint="eastAsia"/>
          <w:sz w:val="22"/>
        </w:rPr>
        <w:t xml:space="preserve">　したがって、特定建設資材を使用しない工種及び特定建設資材廃棄物を排出しない工種のみで構成される工事は､一定規模以上の工事であっても、対象工事とはならない。</w:t>
      </w:r>
    </w:p>
    <w:p w:rsidR="00E006A7" w:rsidRDefault="00E006A7">
      <w:pPr>
        <w:spacing w:line="320" w:lineRule="exact"/>
        <w:ind w:firstLineChars="200" w:firstLine="432"/>
        <w:rPr>
          <w:rFonts w:ascii="ＭＳ 明朝" w:hint="eastAsia"/>
          <w:sz w:val="22"/>
        </w:rPr>
      </w:pPr>
      <w:r>
        <w:rPr>
          <w:rFonts w:ascii="ＭＳ 明朝" w:hint="eastAsia"/>
          <w:sz w:val="22"/>
        </w:rPr>
        <w:t>注）一定規模以上の工事</w:t>
      </w:r>
    </w:p>
    <w:p w:rsidR="00E006A7" w:rsidRDefault="00E006A7">
      <w:pPr>
        <w:spacing w:line="320" w:lineRule="exact"/>
        <w:rPr>
          <w:rFonts w:ascii="ＭＳ 明朝" w:hint="eastAsia"/>
          <w:sz w:val="22"/>
        </w:rPr>
      </w:pPr>
      <w:r>
        <w:rPr>
          <w:rFonts w:ascii="ＭＳ 明朝" w:hint="eastAsia"/>
          <w:sz w:val="22"/>
        </w:rPr>
        <w:t xml:space="preserve">　　　①　建築物の解体工事　　　　　　　延床面積　　　８０</w:t>
      </w:r>
      <w:r>
        <w:rPr>
          <w:rFonts w:ascii="ＭＳ 明朝" w:hAnsi="ＭＳ 明朝" w:hint="eastAsia"/>
          <w:sz w:val="22"/>
        </w:rPr>
        <w:t>㎡</w:t>
      </w:r>
      <w:r>
        <w:rPr>
          <w:rFonts w:ascii="ＭＳ 明朝" w:hint="eastAsia"/>
          <w:sz w:val="22"/>
        </w:rPr>
        <w:t>以上</w:t>
      </w:r>
    </w:p>
    <w:p w:rsidR="00E006A7" w:rsidRDefault="00E006A7">
      <w:pPr>
        <w:spacing w:line="320" w:lineRule="exact"/>
        <w:rPr>
          <w:rFonts w:ascii="ＭＳ 明朝" w:hint="eastAsia"/>
          <w:sz w:val="22"/>
        </w:rPr>
      </w:pPr>
      <w:r>
        <w:rPr>
          <w:rFonts w:ascii="ＭＳ 明朝" w:hint="eastAsia"/>
          <w:sz w:val="22"/>
        </w:rPr>
        <w:t xml:space="preserve">　　　②　建築物の新築・増築工事　　　　延床面積　　５００</w:t>
      </w:r>
      <w:r>
        <w:rPr>
          <w:rFonts w:ascii="ＭＳ 明朝" w:hAnsi="ＭＳ 明朝" w:hint="eastAsia"/>
          <w:sz w:val="22"/>
        </w:rPr>
        <w:t>㎡</w:t>
      </w:r>
      <w:r>
        <w:rPr>
          <w:rFonts w:ascii="ＭＳ 明朝" w:hint="eastAsia"/>
          <w:sz w:val="22"/>
        </w:rPr>
        <w:t>以上</w:t>
      </w:r>
    </w:p>
    <w:p w:rsidR="00E006A7" w:rsidRDefault="00E006A7">
      <w:pPr>
        <w:spacing w:line="320" w:lineRule="exact"/>
        <w:rPr>
          <w:rFonts w:ascii="ＭＳ 明朝" w:hint="eastAsia"/>
          <w:sz w:val="22"/>
        </w:rPr>
      </w:pPr>
      <w:r>
        <w:rPr>
          <w:rFonts w:ascii="ＭＳ 明朝" w:hint="eastAsia"/>
          <w:sz w:val="22"/>
        </w:rPr>
        <w:t xml:space="preserve">　　　③　その他の建築物工事　　　　　　</w:t>
      </w:r>
      <w:r>
        <w:rPr>
          <w:rFonts w:ascii="ＭＳ 明朝" w:hint="eastAsia"/>
          <w:spacing w:val="67"/>
          <w:kern w:val="0"/>
          <w:sz w:val="22"/>
          <w:fitText w:val="927" w:id="-1580502016"/>
        </w:rPr>
        <w:t>工事</w:t>
      </w:r>
      <w:r>
        <w:rPr>
          <w:rFonts w:ascii="ＭＳ 明朝" w:hint="eastAsia"/>
          <w:sz w:val="22"/>
          <w:fitText w:val="927" w:id="-1580502016"/>
        </w:rPr>
        <w:t>費</w:t>
      </w:r>
      <w:r>
        <w:rPr>
          <w:rFonts w:ascii="ＭＳ 明朝" w:hint="eastAsia"/>
          <w:sz w:val="22"/>
        </w:rPr>
        <w:t xml:space="preserve">　　１億円以上</w:t>
      </w:r>
    </w:p>
    <w:p w:rsidR="00E006A7" w:rsidRDefault="00E006A7">
      <w:pPr>
        <w:spacing w:line="320" w:lineRule="exact"/>
        <w:rPr>
          <w:rFonts w:ascii="ＭＳ 明朝" w:hint="eastAsia"/>
          <w:sz w:val="22"/>
        </w:rPr>
      </w:pPr>
      <w:r>
        <w:rPr>
          <w:rFonts w:ascii="ＭＳ 明朝" w:hint="eastAsia"/>
          <w:sz w:val="22"/>
        </w:rPr>
        <w:t xml:space="preserve">　　　④　その他の工作物に関する工事　　</w:t>
      </w:r>
      <w:r>
        <w:rPr>
          <w:rFonts w:ascii="ＭＳ 明朝" w:hint="eastAsia"/>
          <w:spacing w:val="67"/>
          <w:kern w:val="0"/>
          <w:sz w:val="22"/>
          <w:fitText w:val="927" w:id="-1580502015"/>
        </w:rPr>
        <w:t>工事</w:t>
      </w:r>
      <w:r>
        <w:rPr>
          <w:rFonts w:ascii="ＭＳ 明朝" w:hint="eastAsia"/>
          <w:sz w:val="22"/>
          <w:fitText w:val="927" w:id="-1580502015"/>
        </w:rPr>
        <w:t>費</w:t>
      </w:r>
      <w:r>
        <w:rPr>
          <w:rFonts w:ascii="ＭＳ 明朝" w:hint="eastAsia"/>
          <w:sz w:val="22"/>
        </w:rPr>
        <w:t xml:space="preserve">　　５００万円以上</w:t>
      </w:r>
    </w:p>
    <w:p w:rsidR="00E006A7" w:rsidRDefault="00E006A7">
      <w:pPr>
        <w:spacing w:line="320" w:lineRule="exact"/>
        <w:rPr>
          <w:rFonts w:ascii="ＭＳ 明朝" w:hint="eastAsia"/>
          <w:sz w:val="22"/>
        </w:rPr>
      </w:pPr>
    </w:p>
    <w:p w:rsidR="00E006A7" w:rsidRDefault="00E006A7">
      <w:pPr>
        <w:spacing w:line="320" w:lineRule="exact"/>
        <w:rPr>
          <w:rFonts w:ascii="ＭＳ 明朝" w:hint="eastAsia"/>
          <w:b/>
          <w:bCs/>
          <w:sz w:val="22"/>
        </w:rPr>
      </w:pPr>
      <w:r>
        <w:rPr>
          <w:rFonts w:ascii="ＭＳ 明朝" w:hint="eastAsia"/>
          <w:b/>
          <w:bCs/>
          <w:sz w:val="22"/>
        </w:rPr>
        <w:t>［記載方法］</w:t>
      </w:r>
    </w:p>
    <w:p w:rsidR="00E006A7" w:rsidRDefault="00E006A7">
      <w:pPr>
        <w:spacing w:line="320" w:lineRule="exact"/>
        <w:rPr>
          <w:rFonts w:ascii="ＭＳ 明朝" w:hint="eastAsia"/>
          <w:sz w:val="22"/>
        </w:rPr>
      </w:pPr>
      <w:r>
        <w:rPr>
          <w:rFonts w:ascii="ＭＳ 明朝" w:hint="eastAsia"/>
          <w:b/>
          <w:bCs/>
          <w:sz w:val="22"/>
        </w:rPr>
        <w:t xml:space="preserve">　　</w:t>
      </w:r>
      <w:r w:rsidR="007B595F">
        <w:rPr>
          <w:rFonts w:ascii="ＭＳ 明朝" w:hint="eastAsia"/>
          <w:sz w:val="22"/>
        </w:rPr>
        <w:t>受注者が記入し、発注者が確認する。</w:t>
      </w:r>
    </w:p>
    <w:p w:rsidR="00E006A7" w:rsidRDefault="00E006A7">
      <w:pPr>
        <w:spacing w:line="400" w:lineRule="exact"/>
        <w:ind w:left="618" w:hangingChars="300" w:hanging="618"/>
        <w:rPr>
          <w:rFonts w:ascii="ＭＳ 明朝" w:hAnsi="ＭＳ 明朝" w:hint="eastAsia"/>
          <w:kern w:val="0"/>
        </w:rPr>
      </w:pPr>
    </w:p>
    <w:p w:rsidR="00E006A7" w:rsidRDefault="00E006A7">
      <w:pPr>
        <w:spacing w:line="400" w:lineRule="exact"/>
        <w:ind w:left="618" w:hangingChars="300" w:hanging="618"/>
        <w:rPr>
          <w:rFonts w:ascii="ＭＳ 明朝" w:hAnsi="ＭＳ 明朝" w:hint="eastAsia"/>
          <w:kern w:val="0"/>
        </w:rPr>
      </w:pPr>
    </w:p>
    <w:p w:rsidR="00E006A7" w:rsidRDefault="00E006A7">
      <w:pPr>
        <w:spacing w:line="400" w:lineRule="exact"/>
        <w:ind w:left="708" w:hangingChars="300" w:hanging="708"/>
        <w:rPr>
          <w:rFonts w:ascii="ＭＳ 明朝" w:hAnsi="ＭＳ 明朝" w:hint="eastAsia"/>
          <w:kern w:val="0"/>
          <w:sz w:val="32"/>
        </w:rPr>
      </w:pPr>
      <w:r>
        <w:rPr>
          <w:rFonts w:ascii="ＭＳ 明朝" w:hAnsi="ＭＳ 明朝" w:hint="eastAsia"/>
          <w:kern w:val="0"/>
          <w:sz w:val="24"/>
        </w:rPr>
        <w:t xml:space="preserve">　　　　　　　　</w:t>
      </w:r>
      <w:r>
        <w:rPr>
          <w:rFonts w:ascii="ＭＳ 明朝" w:hAnsi="ＭＳ 明朝" w:hint="eastAsia"/>
          <w:kern w:val="0"/>
          <w:sz w:val="32"/>
        </w:rPr>
        <w:t>法１３条及び省令第４条に基づく書面</w:t>
      </w:r>
    </w:p>
    <w:p w:rsidR="00E006A7" w:rsidRDefault="00E006A7">
      <w:pPr>
        <w:spacing w:line="400" w:lineRule="exact"/>
        <w:ind w:left="708" w:hangingChars="300" w:hanging="708"/>
        <w:rPr>
          <w:rFonts w:ascii="ＭＳ 明朝" w:hAnsi="ＭＳ 明朝" w:hint="eastAsia"/>
          <w:b/>
          <w:bCs/>
          <w:kern w:val="0"/>
          <w:sz w:val="22"/>
        </w:rPr>
      </w:pPr>
      <w:r>
        <w:rPr>
          <w:rFonts w:ascii="ＭＳ 明朝" w:hAnsi="ＭＳ 明朝" w:hint="eastAsia"/>
          <w:kern w:val="0"/>
          <w:sz w:val="24"/>
        </w:rPr>
        <w:t xml:space="preserve">　　　　　　　　　　　　</w:t>
      </w:r>
      <w:r>
        <w:rPr>
          <w:rFonts w:ascii="ＭＳ 明朝" w:hAnsi="ＭＳ 明朝" w:hint="eastAsia"/>
          <w:b/>
          <w:bCs/>
          <w:kern w:val="0"/>
          <w:sz w:val="22"/>
        </w:rPr>
        <w:t>（建築物に係る新築工事等の場合）</w:t>
      </w:r>
    </w:p>
    <w:p w:rsidR="00E006A7" w:rsidRDefault="00E006A7">
      <w:pPr>
        <w:spacing w:line="400" w:lineRule="exact"/>
        <w:ind w:left="651" w:hangingChars="300" w:hanging="651"/>
        <w:rPr>
          <w:rFonts w:ascii="ＭＳ 明朝" w:hAnsi="ＭＳ 明朝" w:hint="eastAsia"/>
          <w:b/>
          <w:bCs/>
          <w:kern w:val="0"/>
          <w:sz w:val="22"/>
        </w:rPr>
      </w:pPr>
    </w:p>
    <w:p w:rsidR="00E006A7" w:rsidRDefault="00E006A7">
      <w:pPr>
        <w:spacing w:line="400" w:lineRule="exact"/>
        <w:ind w:left="711" w:hangingChars="300" w:hanging="711"/>
        <w:rPr>
          <w:rFonts w:ascii="ＭＳ 明朝" w:hAnsi="ＭＳ 明朝" w:hint="eastAsia"/>
          <w:b/>
          <w:bCs/>
          <w:kern w:val="0"/>
          <w:sz w:val="24"/>
        </w:rPr>
      </w:pPr>
      <w:r>
        <w:rPr>
          <w:rFonts w:ascii="ＭＳ 明朝" w:hAnsi="ＭＳ 明朝" w:hint="eastAsia"/>
          <w:b/>
          <w:bCs/>
          <w:kern w:val="0"/>
          <w:sz w:val="24"/>
        </w:rPr>
        <w:t>工事名：［　　　　　　　　　　　　　　　　　　　　　　　　          ］</w:t>
      </w:r>
    </w:p>
    <w:p w:rsidR="00E006A7" w:rsidRDefault="00E006A7">
      <w:pPr>
        <w:spacing w:line="400" w:lineRule="exact"/>
        <w:ind w:leftChars="315" w:left="649" w:firstLineChars="1769" w:firstLine="4194"/>
        <w:rPr>
          <w:rFonts w:ascii="ＭＳ 明朝" w:hAnsi="ＭＳ 明朝" w:hint="eastAsia"/>
          <w:b/>
          <w:bCs/>
          <w:kern w:val="0"/>
          <w:sz w:val="24"/>
        </w:rPr>
      </w:pPr>
    </w:p>
    <w:p w:rsidR="00E006A7" w:rsidRDefault="00E006A7">
      <w:pPr>
        <w:spacing w:line="400" w:lineRule="exact"/>
        <w:ind w:leftChars="315" w:left="649" w:firstLineChars="1769" w:firstLine="4194"/>
        <w:rPr>
          <w:rFonts w:ascii="ＭＳ 明朝" w:hAnsi="ＭＳ 明朝" w:hint="eastAsia"/>
          <w:b/>
          <w:bCs/>
          <w:kern w:val="0"/>
          <w:sz w:val="24"/>
        </w:rPr>
      </w:pPr>
    </w:p>
    <w:p w:rsidR="00CC29F6" w:rsidRDefault="00CC29F6" w:rsidP="00CC29F6">
      <w:pPr>
        <w:spacing w:line="400" w:lineRule="exact"/>
        <w:ind w:firstLineChars="1200" w:firstLine="2845"/>
        <w:rPr>
          <w:rFonts w:ascii="ＭＳ 明朝" w:hAnsi="ＭＳ 明朝" w:hint="eastAsia"/>
          <w:b/>
          <w:bCs/>
          <w:kern w:val="0"/>
          <w:sz w:val="24"/>
        </w:rPr>
      </w:pPr>
      <w:r>
        <w:rPr>
          <w:rFonts w:ascii="ＭＳ 明朝" w:hAnsi="ＭＳ 明朝" w:hint="eastAsia"/>
          <w:b/>
          <w:bCs/>
          <w:kern w:val="0"/>
          <w:sz w:val="24"/>
        </w:rPr>
        <w:t xml:space="preserve">受注者（住所） 　</w:t>
      </w:r>
    </w:p>
    <w:p w:rsidR="00CC29F6" w:rsidRDefault="00CC29F6" w:rsidP="00CC29F6">
      <w:pPr>
        <w:spacing w:line="400" w:lineRule="exact"/>
        <w:ind w:leftChars="315" w:left="649" w:firstLineChars="1247" w:firstLine="2956"/>
        <w:rPr>
          <w:rFonts w:ascii="ＭＳ 明朝" w:hAnsi="ＭＳ 明朝" w:hint="eastAsia"/>
          <w:b/>
          <w:bCs/>
          <w:kern w:val="0"/>
          <w:sz w:val="24"/>
        </w:rPr>
      </w:pPr>
      <w:r>
        <w:rPr>
          <w:rFonts w:ascii="ＭＳ 明朝" w:hAnsi="ＭＳ 明朝" w:hint="eastAsia"/>
          <w:b/>
          <w:bCs/>
          <w:kern w:val="0"/>
          <w:sz w:val="24"/>
        </w:rPr>
        <w:t xml:space="preserve"> </w:t>
      </w:r>
    </w:p>
    <w:p w:rsidR="00CC29F6" w:rsidRDefault="00CC29F6" w:rsidP="00CC29F6">
      <w:pPr>
        <w:tabs>
          <w:tab w:val="left" w:pos="3605"/>
        </w:tabs>
        <w:spacing w:line="400" w:lineRule="exact"/>
        <w:ind w:leftChars="105" w:left="690" w:hangingChars="200" w:hanging="474"/>
        <w:rPr>
          <w:rFonts w:ascii="ＭＳ 明朝" w:hAnsi="ＭＳ 明朝" w:hint="eastAsia"/>
          <w:b/>
          <w:bCs/>
          <w:kern w:val="0"/>
          <w:sz w:val="24"/>
          <w:u w:val="single"/>
        </w:rPr>
      </w:pPr>
      <w:r>
        <w:rPr>
          <w:rFonts w:ascii="ＭＳ 明朝" w:hAnsi="ＭＳ 明朝" w:hint="eastAsia"/>
          <w:b/>
          <w:bCs/>
          <w:kern w:val="0"/>
          <w:sz w:val="24"/>
        </w:rPr>
        <w:t xml:space="preserve">　　　　　　　　　　　　　　 （</w:t>
      </w:r>
      <w:r>
        <w:rPr>
          <w:rFonts w:ascii="ＭＳ 明朝" w:hAnsi="ＭＳ 明朝" w:hint="eastAsia"/>
          <w:b/>
          <w:bCs/>
          <w:kern w:val="0"/>
          <w:sz w:val="24"/>
          <w:u w:val="single"/>
        </w:rPr>
        <w:t xml:space="preserve">氏名）                               ㊞      </w:t>
      </w:r>
    </w:p>
    <w:p w:rsidR="00E006A7" w:rsidRPr="00CC29F6" w:rsidRDefault="00E006A7">
      <w:pPr>
        <w:spacing w:line="400" w:lineRule="exact"/>
        <w:ind w:leftChars="105" w:left="648" w:hangingChars="200" w:hanging="432"/>
        <w:rPr>
          <w:rFonts w:ascii="ＭＳ 明朝" w:hAnsi="ＭＳ 明朝" w:hint="eastAsia"/>
          <w:kern w:val="0"/>
          <w:sz w:val="22"/>
        </w:rPr>
      </w:pPr>
    </w:p>
    <w:p w:rsidR="00E006A7" w:rsidRDefault="00E006A7">
      <w:pPr>
        <w:spacing w:line="400" w:lineRule="exact"/>
        <w:ind w:left="648" w:hangingChars="300" w:hanging="648"/>
        <w:rPr>
          <w:rFonts w:ascii="ＭＳ 明朝" w:hAnsi="ＭＳ 明朝" w:hint="eastAsia"/>
          <w:kern w:val="0"/>
          <w:sz w:val="22"/>
        </w:rPr>
      </w:pPr>
      <w:r>
        <w:rPr>
          <w:rFonts w:ascii="ＭＳ 明朝" w:hAnsi="ＭＳ 明朝" w:hint="eastAsia"/>
          <w:kern w:val="0"/>
          <w:sz w:val="22"/>
        </w:rPr>
        <w:t>１　分別解体等の方法</w:t>
      </w:r>
    </w:p>
    <w:tbl>
      <w:tblPr>
        <w:tblpPr w:leftFromText="142" w:rightFromText="142"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11"/>
        <w:gridCol w:w="2472"/>
        <w:gridCol w:w="2987"/>
        <w:gridCol w:w="2987"/>
      </w:tblGrid>
      <w:tr w:rsidR="00E006A7">
        <w:tblPrEx>
          <w:tblCellMar>
            <w:top w:w="0" w:type="dxa"/>
            <w:bottom w:w="0" w:type="dxa"/>
          </w:tblCellMar>
        </w:tblPrEx>
        <w:trPr>
          <w:cantSplit/>
          <w:trHeight w:val="571"/>
        </w:trPr>
        <w:tc>
          <w:tcPr>
            <w:tcW w:w="511" w:type="dxa"/>
            <w:vMerge w:val="restart"/>
          </w:tcPr>
          <w:p w:rsidR="00E006A7" w:rsidRDefault="00E006A7">
            <w:pPr>
              <w:spacing w:line="400" w:lineRule="exact"/>
              <w:rPr>
                <w:rFonts w:ascii="ＭＳ 明朝" w:hint="eastAsia"/>
                <w:sz w:val="22"/>
              </w:rPr>
            </w:pPr>
            <w:r>
              <w:rPr>
                <w:rFonts w:ascii="ＭＳ 明朝" w:hint="eastAsia"/>
                <w:sz w:val="22"/>
              </w:rPr>
              <w:t>工</w:t>
            </w:r>
          </w:p>
          <w:p w:rsidR="00E006A7" w:rsidRDefault="00E006A7">
            <w:pPr>
              <w:spacing w:line="400" w:lineRule="exact"/>
              <w:rPr>
                <w:rFonts w:ascii="ＭＳ 明朝" w:hint="eastAsia"/>
                <w:sz w:val="22"/>
              </w:rPr>
            </w:pPr>
            <w:r>
              <w:rPr>
                <w:rFonts w:ascii="ＭＳ 明朝" w:hint="eastAsia"/>
                <w:sz w:val="22"/>
              </w:rPr>
              <w:t>程</w:t>
            </w:r>
          </w:p>
          <w:p w:rsidR="00E006A7" w:rsidRDefault="00E006A7">
            <w:pPr>
              <w:spacing w:line="400" w:lineRule="exact"/>
              <w:rPr>
                <w:rFonts w:ascii="ＭＳ 明朝" w:hint="eastAsia"/>
                <w:sz w:val="22"/>
              </w:rPr>
            </w:pPr>
            <w:r>
              <w:rPr>
                <w:rFonts w:ascii="ＭＳ 明朝" w:hint="eastAsia"/>
                <w:sz w:val="22"/>
              </w:rPr>
              <w:t>ご</w:t>
            </w:r>
          </w:p>
          <w:p w:rsidR="00E006A7" w:rsidRDefault="00E006A7">
            <w:pPr>
              <w:spacing w:line="400" w:lineRule="exact"/>
              <w:rPr>
                <w:rFonts w:ascii="ＭＳ 明朝" w:hint="eastAsia"/>
                <w:sz w:val="22"/>
              </w:rPr>
            </w:pPr>
            <w:r>
              <w:rPr>
                <w:rFonts w:ascii="ＭＳ 明朝" w:hint="eastAsia"/>
                <w:sz w:val="22"/>
              </w:rPr>
              <w:t>と</w:t>
            </w:r>
          </w:p>
          <w:p w:rsidR="00E006A7" w:rsidRDefault="00E006A7">
            <w:pPr>
              <w:spacing w:line="400" w:lineRule="exact"/>
              <w:rPr>
                <w:rFonts w:ascii="ＭＳ 明朝" w:hint="eastAsia"/>
                <w:sz w:val="22"/>
              </w:rPr>
            </w:pPr>
            <w:r>
              <w:rPr>
                <w:rFonts w:ascii="ＭＳ 明朝" w:hint="eastAsia"/>
                <w:sz w:val="22"/>
              </w:rPr>
              <w:t>の</w:t>
            </w:r>
          </w:p>
          <w:p w:rsidR="00E006A7" w:rsidRDefault="00E006A7">
            <w:pPr>
              <w:spacing w:line="400" w:lineRule="exact"/>
              <w:rPr>
                <w:rFonts w:ascii="ＭＳ 明朝" w:hint="eastAsia"/>
                <w:sz w:val="22"/>
              </w:rPr>
            </w:pPr>
            <w:r>
              <w:rPr>
                <w:rFonts w:ascii="ＭＳ 明朝" w:hint="eastAsia"/>
                <w:sz w:val="22"/>
              </w:rPr>
              <w:t>作</w:t>
            </w:r>
          </w:p>
          <w:p w:rsidR="00E006A7" w:rsidRDefault="00E006A7">
            <w:pPr>
              <w:spacing w:line="400" w:lineRule="exact"/>
              <w:rPr>
                <w:rFonts w:ascii="ＭＳ 明朝" w:hint="eastAsia"/>
                <w:sz w:val="22"/>
              </w:rPr>
            </w:pPr>
            <w:r>
              <w:rPr>
                <w:rFonts w:ascii="ＭＳ 明朝" w:hint="eastAsia"/>
                <w:sz w:val="22"/>
              </w:rPr>
              <w:t>業</w:t>
            </w:r>
          </w:p>
          <w:p w:rsidR="00E006A7" w:rsidRDefault="00E006A7">
            <w:pPr>
              <w:spacing w:line="400" w:lineRule="exact"/>
              <w:rPr>
                <w:rFonts w:ascii="ＭＳ 明朝" w:hint="eastAsia"/>
                <w:sz w:val="22"/>
              </w:rPr>
            </w:pPr>
            <w:r>
              <w:rPr>
                <w:rFonts w:ascii="ＭＳ 明朝" w:hint="eastAsia"/>
                <w:sz w:val="22"/>
              </w:rPr>
              <w:t>内</w:t>
            </w:r>
          </w:p>
          <w:p w:rsidR="00E006A7" w:rsidRDefault="00E006A7">
            <w:pPr>
              <w:spacing w:line="400" w:lineRule="exact"/>
              <w:rPr>
                <w:rFonts w:ascii="ＭＳ 明朝" w:hint="eastAsia"/>
                <w:sz w:val="22"/>
              </w:rPr>
            </w:pPr>
            <w:r>
              <w:rPr>
                <w:rFonts w:ascii="ＭＳ 明朝" w:hint="eastAsia"/>
                <w:sz w:val="22"/>
              </w:rPr>
              <w:t>容</w:t>
            </w:r>
          </w:p>
          <w:p w:rsidR="00E006A7" w:rsidRDefault="00E006A7">
            <w:pPr>
              <w:spacing w:line="400" w:lineRule="exact"/>
              <w:rPr>
                <w:rFonts w:ascii="ＭＳ 明朝" w:hint="eastAsia"/>
                <w:sz w:val="22"/>
              </w:rPr>
            </w:pPr>
            <w:r>
              <w:rPr>
                <w:rFonts w:ascii="ＭＳ 明朝" w:hint="eastAsia"/>
                <w:sz w:val="22"/>
              </w:rPr>
              <w:t>及</w:t>
            </w:r>
          </w:p>
          <w:p w:rsidR="00E006A7" w:rsidRDefault="00E006A7">
            <w:pPr>
              <w:spacing w:line="400" w:lineRule="exact"/>
              <w:rPr>
                <w:rFonts w:ascii="ＭＳ 明朝" w:hint="eastAsia"/>
                <w:sz w:val="22"/>
              </w:rPr>
            </w:pPr>
            <w:r>
              <w:rPr>
                <w:rFonts w:ascii="ＭＳ 明朝" w:hint="eastAsia"/>
                <w:sz w:val="22"/>
              </w:rPr>
              <w:t>び</w:t>
            </w:r>
          </w:p>
          <w:p w:rsidR="00E006A7" w:rsidRDefault="00E006A7">
            <w:pPr>
              <w:spacing w:line="400" w:lineRule="exact"/>
              <w:rPr>
                <w:rFonts w:ascii="ＭＳ 明朝" w:hint="eastAsia"/>
                <w:sz w:val="22"/>
              </w:rPr>
            </w:pPr>
            <w:r>
              <w:rPr>
                <w:rFonts w:ascii="ＭＳ 明朝" w:hint="eastAsia"/>
                <w:sz w:val="22"/>
              </w:rPr>
              <w:t>解</w:t>
            </w:r>
          </w:p>
          <w:p w:rsidR="00E006A7" w:rsidRDefault="00E006A7">
            <w:pPr>
              <w:spacing w:line="400" w:lineRule="exact"/>
              <w:rPr>
                <w:rFonts w:ascii="ＭＳ 明朝" w:hint="eastAsia"/>
                <w:sz w:val="22"/>
              </w:rPr>
            </w:pPr>
            <w:r>
              <w:rPr>
                <w:rFonts w:ascii="ＭＳ 明朝" w:hint="eastAsia"/>
                <w:sz w:val="22"/>
              </w:rPr>
              <w:t>体</w:t>
            </w:r>
          </w:p>
          <w:p w:rsidR="00E006A7" w:rsidRDefault="00E006A7">
            <w:pPr>
              <w:spacing w:line="400" w:lineRule="exact"/>
              <w:rPr>
                <w:rFonts w:ascii="ＭＳ 明朝" w:hint="eastAsia"/>
                <w:sz w:val="22"/>
              </w:rPr>
            </w:pPr>
            <w:r>
              <w:rPr>
                <w:rFonts w:ascii="ＭＳ 明朝" w:hint="eastAsia"/>
                <w:sz w:val="22"/>
              </w:rPr>
              <w:t>方</w:t>
            </w:r>
          </w:p>
          <w:p w:rsidR="00E006A7" w:rsidRDefault="00E006A7">
            <w:pPr>
              <w:spacing w:line="400" w:lineRule="exact"/>
              <w:rPr>
                <w:rFonts w:ascii="ＭＳ 明朝" w:hint="eastAsia"/>
                <w:sz w:val="22"/>
              </w:rPr>
            </w:pPr>
            <w:r>
              <w:rPr>
                <w:rFonts w:ascii="ＭＳ 明朝" w:hint="eastAsia"/>
                <w:sz w:val="22"/>
              </w:rPr>
              <w:t>法</w:t>
            </w:r>
          </w:p>
        </w:tc>
        <w:tc>
          <w:tcPr>
            <w:tcW w:w="2472" w:type="dxa"/>
            <w:vAlign w:val="center"/>
          </w:tcPr>
          <w:p w:rsidR="00E006A7" w:rsidRDefault="00E006A7">
            <w:pPr>
              <w:spacing w:line="400" w:lineRule="exact"/>
              <w:jc w:val="center"/>
              <w:rPr>
                <w:rFonts w:ascii="ＭＳ 明朝" w:hint="eastAsia"/>
                <w:sz w:val="22"/>
              </w:rPr>
            </w:pPr>
            <w:r>
              <w:rPr>
                <w:rFonts w:ascii="ＭＳ 明朝" w:hint="eastAsia"/>
                <w:sz w:val="22"/>
              </w:rPr>
              <w:t>工　　　　　程</w:t>
            </w:r>
          </w:p>
        </w:tc>
        <w:tc>
          <w:tcPr>
            <w:tcW w:w="2987" w:type="dxa"/>
            <w:vAlign w:val="center"/>
          </w:tcPr>
          <w:p w:rsidR="00E006A7" w:rsidRDefault="00E006A7">
            <w:pPr>
              <w:spacing w:line="400" w:lineRule="exact"/>
              <w:jc w:val="center"/>
              <w:rPr>
                <w:rFonts w:ascii="ＭＳ 明朝" w:hint="eastAsia"/>
                <w:sz w:val="22"/>
              </w:rPr>
            </w:pPr>
            <w:r>
              <w:rPr>
                <w:rFonts w:ascii="ＭＳ 明朝" w:hint="eastAsia"/>
                <w:sz w:val="22"/>
              </w:rPr>
              <w:t>作　業　内　容</w:t>
            </w:r>
          </w:p>
        </w:tc>
        <w:tc>
          <w:tcPr>
            <w:tcW w:w="2987" w:type="dxa"/>
            <w:vAlign w:val="center"/>
          </w:tcPr>
          <w:p w:rsidR="00E006A7" w:rsidRDefault="00E006A7">
            <w:pPr>
              <w:spacing w:line="400" w:lineRule="exact"/>
              <w:jc w:val="center"/>
              <w:rPr>
                <w:rFonts w:ascii="ＭＳ 明朝" w:hint="eastAsia"/>
                <w:sz w:val="22"/>
              </w:rPr>
            </w:pPr>
            <w:r>
              <w:rPr>
                <w:rFonts w:ascii="ＭＳ 明朝" w:hint="eastAsia"/>
                <w:sz w:val="22"/>
              </w:rPr>
              <w:t>分別解体等の方法</w:t>
            </w:r>
          </w:p>
        </w:tc>
      </w:tr>
      <w:tr w:rsidR="00E006A7">
        <w:tblPrEx>
          <w:tblCellMar>
            <w:top w:w="0" w:type="dxa"/>
            <w:bottom w:w="0" w:type="dxa"/>
          </w:tblCellMar>
        </w:tblPrEx>
        <w:trPr>
          <w:cantSplit/>
          <w:trHeight w:val="780"/>
        </w:trPr>
        <w:tc>
          <w:tcPr>
            <w:tcW w:w="511" w:type="dxa"/>
            <w:vMerge/>
          </w:tcPr>
          <w:p w:rsidR="00E006A7" w:rsidRDefault="00E006A7">
            <w:pPr>
              <w:spacing w:line="400" w:lineRule="exact"/>
              <w:rPr>
                <w:rFonts w:ascii="ＭＳ 明朝" w:hint="eastAsia"/>
              </w:rPr>
            </w:pPr>
          </w:p>
        </w:tc>
        <w:tc>
          <w:tcPr>
            <w:tcW w:w="2472" w:type="dxa"/>
          </w:tcPr>
          <w:p w:rsidR="00E006A7" w:rsidRDefault="00E006A7">
            <w:pPr>
              <w:spacing w:line="400" w:lineRule="exact"/>
              <w:rPr>
                <w:rFonts w:ascii="ＭＳ 明朝" w:hint="eastAsia"/>
              </w:rPr>
            </w:pPr>
            <w:r>
              <w:rPr>
                <w:rFonts w:ascii="ＭＳ 明朝" w:hint="eastAsia"/>
              </w:rPr>
              <w:t>①造成等</w:t>
            </w:r>
          </w:p>
        </w:tc>
        <w:tc>
          <w:tcPr>
            <w:tcW w:w="2987" w:type="dxa"/>
          </w:tcPr>
          <w:p w:rsidR="00E006A7" w:rsidRDefault="00E006A7">
            <w:pPr>
              <w:spacing w:line="400" w:lineRule="exact"/>
              <w:rPr>
                <w:rFonts w:ascii="ＭＳ 明朝" w:hint="eastAsia"/>
              </w:rPr>
            </w:pPr>
            <w:r>
              <w:rPr>
                <w:rFonts w:ascii="ＭＳ 明朝" w:hint="eastAsia"/>
              </w:rPr>
              <w:t>造成等の工事</w:t>
            </w:r>
          </w:p>
          <w:p w:rsidR="00E006A7" w:rsidRDefault="00E006A7">
            <w:pPr>
              <w:spacing w:line="400" w:lineRule="exact"/>
              <w:rPr>
                <w:rFonts w:ascii="ＭＳ 明朝" w:hint="eastAsia"/>
              </w:rPr>
            </w:pPr>
            <w:r>
              <w:rPr>
                <w:rFonts w:ascii="ＭＳ 明朝" w:hint="eastAsia"/>
              </w:rPr>
              <w:t>□有　□無</w:t>
            </w:r>
          </w:p>
        </w:tc>
        <w:tc>
          <w:tcPr>
            <w:tcW w:w="2987" w:type="dxa"/>
          </w:tcPr>
          <w:p w:rsidR="00E006A7" w:rsidRDefault="00E006A7">
            <w:pPr>
              <w:spacing w:line="400" w:lineRule="exact"/>
              <w:rPr>
                <w:rFonts w:ascii="ＭＳ 明朝" w:hint="eastAsia"/>
              </w:rPr>
            </w:pPr>
            <w:r>
              <w:rPr>
                <w:rFonts w:ascii="ＭＳ 明朝" w:hint="eastAsia"/>
              </w:rPr>
              <w:t>□手作業</w:t>
            </w:r>
          </w:p>
          <w:p w:rsidR="00E006A7" w:rsidRDefault="00E006A7">
            <w:pPr>
              <w:spacing w:line="400" w:lineRule="exact"/>
              <w:rPr>
                <w:rFonts w:ascii="ＭＳ 明朝" w:hint="eastAsia"/>
              </w:rPr>
            </w:pPr>
            <w:r>
              <w:rPr>
                <w:rFonts w:ascii="ＭＳ 明朝" w:hint="eastAsia"/>
              </w:rPr>
              <w:t>□手作業・機械作業の併用</w:t>
            </w:r>
          </w:p>
        </w:tc>
      </w:tr>
      <w:tr w:rsidR="00E006A7">
        <w:tblPrEx>
          <w:tblCellMar>
            <w:top w:w="0" w:type="dxa"/>
            <w:bottom w:w="0" w:type="dxa"/>
          </w:tblCellMar>
        </w:tblPrEx>
        <w:trPr>
          <w:cantSplit/>
          <w:trHeight w:val="780"/>
        </w:trPr>
        <w:tc>
          <w:tcPr>
            <w:tcW w:w="511" w:type="dxa"/>
            <w:vMerge/>
          </w:tcPr>
          <w:p w:rsidR="00E006A7" w:rsidRDefault="00E006A7">
            <w:pPr>
              <w:spacing w:line="400" w:lineRule="exact"/>
              <w:rPr>
                <w:rFonts w:ascii="ＭＳ 明朝" w:hint="eastAsia"/>
              </w:rPr>
            </w:pPr>
          </w:p>
        </w:tc>
        <w:tc>
          <w:tcPr>
            <w:tcW w:w="2472" w:type="dxa"/>
          </w:tcPr>
          <w:p w:rsidR="00E006A7" w:rsidRDefault="00E006A7">
            <w:pPr>
              <w:spacing w:line="400" w:lineRule="exact"/>
              <w:rPr>
                <w:rFonts w:ascii="ＭＳ 明朝" w:hint="eastAsia"/>
              </w:rPr>
            </w:pPr>
            <w:r>
              <w:rPr>
                <w:rFonts w:ascii="ＭＳ 明朝" w:hint="eastAsia"/>
              </w:rPr>
              <w:t>②基礎・基礎ぐい</w:t>
            </w:r>
          </w:p>
        </w:tc>
        <w:tc>
          <w:tcPr>
            <w:tcW w:w="2987" w:type="dxa"/>
          </w:tcPr>
          <w:p w:rsidR="00E006A7" w:rsidRDefault="00E006A7">
            <w:pPr>
              <w:spacing w:line="400" w:lineRule="exact"/>
              <w:rPr>
                <w:rFonts w:ascii="ＭＳ 明朝" w:hint="eastAsia"/>
              </w:rPr>
            </w:pPr>
            <w:r>
              <w:rPr>
                <w:rFonts w:ascii="ＭＳ 明朝" w:hint="eastAsia"/>
              </w:rPr>
              <w:t>基礎・基礎ぐいの工事</w:t>
            </w:r>
          </w:p>
          <w:p w:rsidR="00E006A7" w:rsidRDefault="00E006A7">
            <w:pPr>
              <w:spacing w:line="400" w:lineRule="exact"/>
              <w:rPr>
                <w:rFonts w:ascii="ＭＳ 明朝" w:hint="eastAsia"/>
              </w:rPr>
            </w:pPr>
            <w:r>
              <w:rPr>
                <w:rFonts w:ascii="ＭＳ 明朝" w:hint="eastAsia"/>
              </w:rPr>
              <w:t>□有　□無</w:t>
            </w:r>
          </w:p>
        </w:tc>
        <w:tc>
          <w:tcPr>
            <w:tcW w:w="2987" w:type="dxa"/>
          </w:tcPr>
          <w:p w:rsidR="00E006A7" w:rsidRDefault="00E006A7">
            <w:pPr>
              <w:spacing w:line="400" w:lineRule="exact"/>
              <w:rPr>
                <w:rFonts w:ascii="ＭＳ 明朝" w:hint="eastAsia"/>
              </w:rPr>
            </w:pPr>
            <w:r>
              <w:rPr>
                <w:rFonts w:ascii="ＭＳ 明朝" w:hint="eastAsia"/>
              </w:rPr>
              <w:t>□手作業</w:t>
            </w:r>
          </w:p>
          <w:p w:rsidR="00E006A7" w:rsidRDefault="00E006A7">
            <w:pPr>
              <w:spacing w:line="400" w:lineRule="exact"/>
              <w:rPr>
                <w:rFonts w:ascii="ＭＳ 明朝" w:hint="eastAsia"/>
              </w:rPr>
            </w:pPr>
            <w:r>
              <w:rPr>
                <w:rFonts w:ascii="ＭＳ 明朝" w:hint="eastAsia"/>
              </w:rPr>
              <w:t>□手作業・機械作業の併用</w:t>
            </w:r>
          </w:p>
        </w:tc>
      </w:tr>
      <w:tr w:rsidR="00E006A7">
        <w:tblPrEx>
          <w:tblCellMar>
            <w:top w:w="0" w:type="dxa"/>
            <w:bottom w:w="0" w:type="dxa"/>
          </w:tblCellMar>
        </w:tblPrEx>
        <w:trPr>
          <w:cantSplit/>
          <w:trHeight w:val="780"/>
        </w:trPr>
        <w:tc>
          <w:tcPr>
            <w:tcW w:w="511" w:type="dxa"/>
            <w:vMerge/>
          </w:tcPr>
          <w:p w:rsidR="00E006A7" w:rsidRDefault="00E006A7">
            <w:pPr>
              <w:spacing w:line="400" w:lineRule="exact"/>
              <w:rPr>
                <w:rFonts w:ascii="ＭＳ 明朝" w:hint="eastAsia"/>
              </w:rPr>
            </w:pPr>
          </w:p>
        </w:tc>
        <w:tc>
          <w:tcPr>
            <w:tcW w:w="2472" w:type="dxa"/>
          </w:tcPr>
          <w:p w:rsidR="00E006A7" w:rsidRDefault="00E006A7">
            <w:pPr>
              <w:spacing w:line="400" w:lineRule="exact"/>
              <w:rPr>
                <w:rFonts w:ascii="ＭＳ 明朝" w:hint="eastAsia"/>
              </w:rPr>
            </w:pPr>
            <w:r>
              <w:rPr>
                <w:rFonts w:ascii="ＭＳ 明朝" w:hint="eastAsia"/>
              </w:rPr>
              <w:t>③上部構造部分・外装</w:t>
            </w:r>
          </w:p>
        </w:tc>
        <w:tc>
          <w:tcPr>
            <w:tcW w:w="2987" w:type="dxa"/>
          </w:tcPr>
          <w:p w:rsidR="00E006A7" w:rsidRDefault="00E006A7">
            <w:pPr>
              <w:spacing w:line="400" w:lineRule="exact"/>
              <w:rPr>
                <w:rFonts w:ascii="ＭＳ 明朝" w:hint="eastAsia"/>
              </w:rPr>
            </w:pPr>
            <w:r>
              <w:rPr>
                <w:rFonts w:ascii="ＭＳ 明朝" w:hint="eastAsia"/>
              </w:rPr>
              <w:t>上部構造部分・外装の工事</w:t>
            </w:r>
          </w:p>
          <w:p w:rsidR="00E006A7" w:rsidRDefault="00E006A7">
            <w:pPr>
              <w:spacing w:line="400" w:lineRule="exact"/>
              <w:rPr>
                <w:rFonts w:ascii="ＭＳ 明朝" w:hint="eastAsia"/>
              </w:rPr>
            </w:pPr>
            <w:r>
              <w:rPr>
                <w:rFonts w:ascii="ＭＳ 明朝" w:hint="eastAsia"/>
              </w:rPr>
              <w:t>□有　□無</w:t>
            </w:r>
          </w:p>
        </w:tc>
        <w:tc>
          <w:tcPr>
            <w:tcW w:w="2987" w:type="dxa"/>
          </w:tcPr>
          <w:p w:rsidR="00E006A7" w:rsidRDefault="00E006A7">
            <w:pPr>
              <w:spacing w:line="400" w:lineRule="exact"/>
              <w:rPr>
                <w:rFonts w:ascii="ＭＳ 明朝" w:hint="eastAsia"/>
              </w:rPr>
            </w:pPr>
            <w:r>
              <w:rPr>
                <w:rFonts w:ascii="ＭＳ 明朝" w:hint="eastAsia"/>
              </w:rPr>
              <w:t>□手作業</w:t>
            </w:r>
          </w:p>
          <w:p w:rsidR="00E006A7" w:rsidRDefault="00E006A7">
            <w:pPr>
              <w:spacing w:line="400" w:lineRule="exact"/>
              <w:rPr>
                <w:rFonts w:ascii="ＭＳ 明朝" w:hint="eastAsia"/>
              </w:rPr>
            </w:pPr>
            <w:r>
              <w:rPr>
                <w:rFonts w:ascii="ＭＳ 明朝" w:hint="eastAsia"/>
              </w:rPr>
              <w:t>□手作業・機械作業の併用</w:t>
            </w:r>
          </w:p>
        </w:tc>
      </w:tr>
      <w:tr w:rsidR="00E006A7">
        <w:tblPrEx>
          <w:tblCellMar>
            <w:top w:w="0" w:type="dxa"/>
            <w:bottom w:w="0" w:type="dxa"/>
          </w:tblCellMar>
        </w:tblPrEx>
        <w:trPr>
          <w:cantSplit/>
          <w:trHeight w:val="780"/>
        </w:trPr>
        <w:tc>
          <w:tcPr>
            <w:tcW w:w="511" w:type="dxa"/>
            <w:vMerge/>
          </w:tcPr>
          <w:p w:rsidR="00E006A7" w:rsidRDefault="00E006A7">
            <w:pPr>
              <w:spacing w:line="400" w:lineRule="exact"/>
              <w:rPr>
                <w:rFonts w:ascii="ＭＳ 明朝" w:hint="eastAsia"/>
              </w:rPr>
            </w:pPr>
          </w:p>
        </w:tc>
        <w:tc>
          <w:tcPr>
            <w:tcW w:w="2472" w:type="dxa"/>
          </w:tcPr>
          <w:p w:rsidR="00E006A7" w:rsidRDefault="00E006A7">
            <w:pPr>
              <w:spacing w:line="400" w:lineRule="exact"/>
              <w:rPr>
                <w:rFonts w:ascii="ＭＳ 明朝" w:hint="eastAsia"/>
              </w:rPr>
            </w:pPr>
            <w:r>
              <w:rPr>
                <w:rFonts w:ascii="ＭＳ 明朝" w:hint="eastAsia"/>
              </w:rPr>
              <w:t>④屋根</w:t>
            </w:r>
          </w:p>
        </w:tc>
        <w:tc>
          <w:tcPr>
            <w:tcW w:w="2987" w:type="dxa"/>
          </w:tcPr>
          <w:p w:rsidR="00E006A7" w:rsidRDefault="00E006A7">
            <w:pPr>
              <w:spacing w:line="400" w:lineRule="exact"/>
              <w:rPr>
                <w:rFonts w:ascii="ＭＳ 明朝" w:hint="eastAsia"/>
              </w:rPr>
            </w:pPr>
            <w:r>
              <w:rPr>
                <w:rFonts w:ascii="ＭＳ 明朝" w:hint="eastAsia"/>
              </w:rPr>
              <w:t>屋根の工事</w:t>
            </w:r>
          </w:p>
          <w:p w:rsidR="00E006A7" w:rsidRDefault="00E006A7">
            <w:pPr>
              <w:spacing w:line="400" w:lineRule="exact"/>
              <w:rPr>
                <w:rFonts w:ascii="ＭＳ 明朝" w:hint="eastAsia"/>
              </w:rPr>
            </w:pPr>
            <w:r>
              <w:rPr>
                <w:rFonts w:ascii="ＭＳ 明朝" w:hint="eastAsia"/>
              </w:rPr>
              <w:t>□有　□無</w:t>
            </w:r>
          </w:p>
        </w:tc>
        <w:tc>
          <w:tcPr>
            <w:tcW w:w="2987" w:type="dxa"/>
          </w:tcPr>
          <w:p w:rsidR="00E006A7" w:rsidRDefault="00E006A7">
            <w:pPr>
              <w:spacing w:line="400" w:lineRule="exact"/>
              <w:rPr>
                <w:rFonts w:ascii="ＭＳ 明朝" w:hint="eastAsia"/>
              </w:rPr>
            </w:pPr>
            <w:r>
              <w:rPr>
                <w:rFonts w:ascii="ＭＳ 明朝" w:hint="eastAsia"/>
              </w:rPr>
              <w:t>□手作業</w:t>
            </w:r>
          </w:p>
          <w:p w:rsidR="00E006A7" w:rsidRDefault="00E006A7">
            <w:pPr>
              <w:spacing w:line="400" w:lineRule="exact"/>
              <w:rPr>
                <w:rFonts w:ascii="ＭＳ 明朝" w:hint="eastAsia"/>
              </w:rPr>
            </w:pPr>
            <w:r>
              <w:rPr>
                <w:rFonts w:ascii="ＭＳ 明朝" w:hint="eastAsia"/>
              </w:rPr>
              <w:t>□手作業・機械作業の併用</w:t>
            </w:r>
          </w:p>
        </w:tc>
      </w:tr>
      <w:tr w:rsidR="00E006A7">
        <w:tblPrEx>
          <w:tblCellMar>
            <w:top w:w="0" w:type="dxa"/>
            <w:bottom w:w="0" w:type="dxa"/>
          </w:tblCellMar>
        </w:tblPrEx>
        <w:trPr>
          <w:cantSplit/>
          <w:trHeight w:val="780"/>
        </w:trPr>
        <w:tc>
          <w:tcPr>
            <w:tcW w:w="511" w:type="dxa"/>
            <w:vMerge/>
          </w:tcPr>
          <w:p w:rsidR="00E006A7" w:rsidRDefault="00E006A7">
            <w:pPr>
              <w:spacing w:line="400" w:lineRule="exact"/>
              <w:rPr>
                <w:rFonts w:ascii="ＭＳ 明朝" w:hint="eastAsia"/>
              </w:rPr>
            </w:pPr>
          </w:p>
        </w:tc>
        <w:tc>
          <w:tcPr>
            <w:tcW w:w="2472" w:type="dxa"/>
          </w:tcPr>
          <w:p w:rsidR="00E006A7" w:rsidRDefault="00E006A7">
            <w:pPr>
              <w:spacing w:line="400" w:lineRule="exact"/>
              <w:rPr>
                <w:rFonts w:ascii="ＭＳ 明朝" w:hint="eastAsia"/>
              </w:rPr>
            </w:pPr>
            <w:r>
              <w:rPr>
                <w:rFonts w:ascii="ＭＳ 明朝" w:hint="eastAsia"/>
              </w:rPr>
              <w:t>⑤建築設備・内装等</w:t>
            </w:r>
          </w:p>
        </w:tc>
        <w:tc>
          <w:tcPr>
            <w:tcW w:w="2987" w:type="dxa"/>
          </w:tcPr>
          <w:p w:rsidR="00E006A7" w:rsidRDefault="00E006A7">
            <w:pPr>
              <w:spacing w:line="400" w:lineRule="exact"/>
              <w:rPr>
                <w:rFonts w:ascii="ＭＳ 明朝" w:hint="eastAsia"/>
              </w:rPr>
            </w:pPr>
            <w:r>
              <w:rPr>
                <w:rFonts w:ascii="ＭＳ 明朝" w:hint="eastAsia"/>
              </w:rPr>
              <w:t>建築設備・内装等の工事</w:t>
            </w:r>
          </w:p>
          <w:p w:rsidR="00E006A7" w:rsidRDefault="00E006A7">
            <w:pPr>
              <w:spacing w:line="400" w:lineRule="exact"/>
              <w:rPr>
                <w:rFonts w:ascii="ＭＳ 明朝" w:hint="eastAsia"/>
              </w:rPr>
            </w:pPr>
            <w:r>
              <w:rPr>
                <w:rFonts w:ascii="ＭＳ 明朝" w:hint="eastAsia"/>
              </w:rPr>
              <w:t>□有　□無</w:t>
            </w:r>
          </w:p>
        </w:tc>
        <w:tc>
          <w:tcPr>
            <w:tcW w:w="2987" w:type="dxa"/>
          </w:tcPr>
          <w:p w:rsidR="00E006A7" w:rsidRDefault="00E006A7">
            <w:pPr>
              <w:spacing w:line="400" w:lineRule="exact"/>
              <w:rPr>
                <w:rFonts w:ascii="ＭＳ 明朝" w:hint="eastAsia"/>
              </w:rPr>
            </w:pPr>
            <w:r>
              <w:rPr>
                <w:rFonts w:ascii="ＭＳ 明朝" w:hint="eastAsia"/>
              </w:rPr>
              <w:t>□手作業</w:t>
            </w:r>
          </w:p>
          <w:p w:rsidR="00E006A7" w:rsidRDefault="00E006A7">
            <w:pPr>
              <w:spacing w:line="400" w:lineRule="exact"/>
              <w:rPr>
                <w:rFonts w:ascii="ＭＳ 明朝" w:hint="eastAsia"/>
              </w:rPr>
            </w:pPr>
            <w:r>
              <w:rPr>
                <w:rFonts w:ascii="ＭＳ 明朝" w:hint="eastAsia"/>
              </w:rPr>
              <w:t>□手作業・機械作業の併用</w:t>
            </w:r>
          </w:p>
        </w:tc>
      </w:tr>
      <w:tr w:rsidR="00E006A7">
        <w:tblPrEx>
          <w:tblCellMar>
            <w:top w:w="0" w:type="dxa"/>
            <w:bottom w:w="0" w:type="dxa"/>
          </w:tblCellMar>
        </w:tblPrEx>
        <w:trPr>
          <w:cantSplit/>
          <w:trHeight w:val="780"/>
        </w:trPr>
        <w:tc>
          <w:tcPr>
            <w:tcW w:w="511" w:type="dxa"/>
            <w:vMerge/>
          </w:tcPr>
          <w:p w:rsidR="00E006A7" w:rsidRDefault="00E006A7">
            <w:pPr>
              <w:spacing w:line="400" w:lineRule="exact"/>
              <w:rPr>
                <w:rFonts w:ascii="ＭＳ 明朝" w:hint="eastAsia"/>
              </w:rPr>
            </w:pPr>
          </w:p>
        </w:tc>
        <w:tc>
          <w:tcPr>
            <w:tcW w:w="2472" w:type="dxa"/>
          </w:tcPr>
          <w:p w:rsidR="00E006A7" w:rsidRDefault="00E006A7">
            <w:pPr>
              <w:spacing w:line="400" w:lineRule="exact"/>
              <w:rPr>
                <w:rFonts w:ascii="ＭＳ 明朝" w:hint="eastAsia"/>
              </w:rPr>
            </w:pPr>
            <w:r>
              <w:rPr>
                <w:rFonts w:ascii="ＭＳ 明朝" w:hint="eastAsia"/>
              </w:rPr>
              <w:t>⑥その他（　　　　　　）</w:t>
            </w:r>
          </w:p>
        </w:tc>
        <w:tc>
          <w:tcPr>
            <w:tcW w:w="2987" w:type="dxa"/>
          </w:tcPr>
          <w:p w:rsidR="00E006A7" w:rsidRDefault="00E006A7">
            <w:pPr>
              <w:spacing w:line="400" w:lineRule="exact"/>
              <w:rPr>
                <w:rFonts w:ascii="ＭＳ 明朝" w:hint="eastAsia"/>
              </w:rPr>
            </w:pPr>
            <w:r>
              <w:rPr>
                <w:rFonts w:ascii="ＭＳ 明朝" w:hint="eastAsia"/>
              </w:rPr>
              <w:t>その他の工事</w:t>
            </w:r>
          </w:p>
          <w:p w:rsidR="00E006A7" w:rsidRDefault="00E006A7">
            <w:pPr>
              <w:spacing w:line="400" w:lineRule="exact"/>
              <w:rPr>
                <w:rFonts w:ascii="ＭＳ 明朝" w:hint="eastAsia"/>
              </w:rPr>
            </w:pPr>
            <w:r>
              <w:rPr>
                <w:rFonts w:ascii="ＭＳ 明朝" w:hint="eastAsia"/>
              </w:rPr>
              <w:t>□有　□無</w:t>
            </w:r>
          </w:p>
        </w:tc>
        <w:tc>
          <w:tcPr>
            <w:tcW w:w="2987" w:type="dxa"/>
          </w:tcPr>
          <w:p w:rsidR="00E006A7" w:rsidRDefault="00E006A7">
            <w:pPr>
              <w:spacing w:line="400" w:lineRule="exact"/>
              <w:rPr>
                <w:rFonts w:ascii="ＭＳ 明朝" w:hint="eastAsia"/>
              </w:rPr>
            </w:pPr>
            <w:r>
              <w:rPr>
                <w:rFonts w:ascii="ＭＳ 明朝" w:hint="eastAsia"/>
              </w:rPr>
              <w:t>□手作業</w:t>
            </w:r>
          </w:p>
          <w:p w:rsidR="00E006A7" w:rsidRDefault="00E006A7">
            <w:pPr>
              <w:spacing w:line="400" w:lineRule="exact"/>
              <w:rPr>
                <w:rFonts w:ascii="ＭＳ 明朝" w:hint="eastAsia"/>
              </w:rPr>
            </w:pPr>
            <w:r>
              <w:rPr>
                <w:rFonts w:ascii="ＭＳ 明朝" w:hint="eastAsia"/>
              </w:rPr>
              <w:t>□手作業・機械作業の併用</w:t>
            </w:r>
          </w:p>
        </w:tc>
      </w:tr>
      <w:tr w:rsidR="00E006A7">
        <w:tblPrEx>
          <w:tblCellMar>
            <w:top w:w="0" w:type="dxa"/>
            <w:bottom w:w="0" w:type="dxa"/>
          </w:tblCellMar>
        </w:tblPrEx>
        <w:trPr>
          <w:cantSplit/>
          <w:trHeight w:val="780"/>
        </w:trPr>
        <w:tc>
          <w:tcPr>
            <w:tcW w:w="511" w:type="dxa"/>
            <w:vMerge/>
          </w:tcPr>
          <w:p w:rsidR="00E006A7" w:rsidRDefault="00E006A7">
            <w:pPr>
              <w:spacing w:line="400" w:lineRule="exact"/>
              <w:rPr>
                <w:rFonts w:ascii="ＭＳ 明朝" w:hint="eastAsia"/>
              </w:rPr>
            </w:pPr>
          </w:p>
        </w:tc>
        <w:tc>
          <w:tcPr>
            <w:tcW w:w="2472" w:type="dxa"/>
          </w:tcPr>
          <w:p w:rsidR="00E006A7" w:rsidRDefault="00E006A7">
            <w:pPr>
              <w:spacing w:line="400" w:lineRule="exact"/>
              <w:rPr>
                <w:rFonts w:ascii="ＭＳ 明朝" w:hint="eastAsia"/>
              </w:rPr>
            </w:pPr>
          </w:p>
        </w:tc>
        <w:tc>
          <w:tcPr>
            <w:tcW w:w="2987" w:type="dxa"/>
          </w:tcPr>
          <w:p w:rsidR="00E006A7" w:rsidRDefault="00E006A7">
            <w:pPr>
              <w:spacing w:line="400" w:lineRule="exact"/>
              <w:rPr>
                <w:rFonts w:ascii="ＭＳ 明朝" w:hint="eastAsia"/>
              </w:rPr>
            </w:pPr>
          </w:p>
          <w:p w:rsidR="00E006A7" w:rsidRDefault="00E006A7">
            <w:pPr>
              <w:spacing w:line="400" w:lineRule="exact"/>
              <w:rPr>
                <w:rFonts w:ascii="ＭＳ 明朝" w:hint="eastAsia"/>
              </w:rPr>
            </w:pPr>
          </w:p>
        </w:tc>
        <w:tc>
          <w:tcPr>
            <w:tcW w:w="2987" w:type="dxa"/>
          </w:tcPr>
          <w:p w:rsidR="00E006A7" w:rsidRDefault="00E006A7">
            <w:pPr>
              <w:spacing w:line="400" w:lineRule="exact"/>
              <w:rPr>
                <w:rFonts w:ascii="ＭＳ 明朝" w:hint="eastAsia"/>
              </w:rPr>
            </w:pPr>
          </w:p>
          <w:p w:rsidR="00E006A7" w:rsidRDefault="00E006A7">
            <w:pPr>
              <w:spacing w:line="400" w:lineRule="exact"/>
              <w:rPr>
                <w:rFonts w:ascii="ＭＳ 明朝" w:hint="eastAsia"/>
              </w:rPr>
            </w:pPr>
          </w:p>
        </w:tc>
      </w:tr>
    </w:tbl>
    <w:p w:rsidR="00E006A7" w:rsidRDefault="00E006A7">
      <w:pPr>
        <w:spacing w:line="400" w:lineRule="exact"/>
        <w:ind w:left="618" w:hangingChars="300" w:hanging="618"/>
        <w:rPr>
          <w:rFonts w:ascii="ＭＳ 明朝" w:hAnsi="ＭＳ 明朝" w:hint="eastAsia"/>
          <w:kern w:val="0"/>
        </w:rPr>
      </w:pPr>
    </w:p>
    <w:p w:rsidR="00E006A7" w:rsidRDefault="00E006A7">
      <w:pPr>
        <w:spacing w:line="400" w:lineRule="exact"/>
        <w:ind w:left="618" w:hangingChars="300" w:hanging="618"/>
        <w:rPr>
          <w:rFonts w:ascii="ＭＳ 明朝" w:hAnsi="ＭＳ 明朝" w:hint="eastAsia"/>
          <w:kern w:val="0"/>
        </w:rPr>
      </w:pPr>
    </w:p>
    <w:p w:rsidR="00E006A7" w:rsidRDefault="00E006A7">
      <w:pPr>
        <w:spacing w:line="400" w:lineRule="exact"/>
        <w:ind w:left="648" w:hangingChars="300" w:hanging="648"/>
        <w:rPr>
          <w:rFonts w:ascii="ＭＳ 明朝" w:hint="eastAsia"/>
          <w:sz w:val="22"/>
          <w:u w:val="single"/>
        </w:rPr>
      </w:pPr>
      <w:r>
        <w:rPr>
          <w:rFonts w:ascii="ＭＳ 明朝" w:hint="eastAsia"/>
          <w:sz w:val="22"/>
        </w:rPr>
        <w:t>２　解体工事に要する費用　　　　　　　　　　　　　　　　　　　　　　な　　　し</w:t>
      </w:r>
    </w:p>
    <w:p w:rsidR="00E006A7" w:rsidRDefault="00E006A7">
      <w:pPr>
        <w:spacing w:line="400" w:lineRule="exact"/>
        <w:ind w:left="708" w:hangingChars="300" w:hanging="708"/>
        <w:rPr>
          <w:rFonts w:ascii="ＭＳ 明朝" w:hint="eastAsia"/>
          <w:sz w:val="24"/>
          <w:u w:val="single"/>
        </w:rPr>
      </w:pPr>
    </w:p>
    <w:p w:rsidR="00E006A7" w:rsidRDefault="00E006A7">
      <w:pPr>
        <w:spacing w:line="400" w:lineRule="exact"/>
        <w:ind w:left="708" w:hangingChars="300" w:hanging="708"/>
        <w:rPr>
          <w:rFonts w:ascii="ＭＳ 明朝" w:hint="eastAsia"/>
          <w:sz w:val="24"/>
          <w:u w:val="single"/>
        </w:rPr>
      </w:pPr>
    </w:p>
    <w:p w:rsidR="00E006A7" w:rsidRDefault="00E006A7">
      <w:pPr>
        <w:spacing w:line="400" w:lineRule="exact"/>
        <w:ind w:left="648" w:hangingChars="300" w:hanging="648"/>
        <w:rPr>
          <w:rFonts w:ascii="ＭＳ 明朝" w:hint="eastAsia"/>
          <w:sz w:val="22"/>
        </w:rPr>
      </w:pPr>
      <w:r>
        <w:rPr>
          <w:rFonts w:ascii="ＭＳ 明朝" w:hint="eastAsia"/>
          <w:sz w:val="22"/>
        </w:rPr>
        <w:t xml:space="preserve">３　再資源化等をするための施設の名称及び所在地　　　　　　　　　　別紙のとおり　　　　　</w:t>
      </w:r>
    </w:p>
    <w:p w:rsidR="00E006A7" w:rsidRDefault="00E006A7">
      <w:pPr>
        <w:spacing w:line="400" w:lineRule="exact"/>
        <w:ind w:left="648" w:hangingChars="300" w:hanging="648"/>
        <w:rPr>
          <w:rFonts w:ascii="ＭＳ 明朝" w:hint="eastAsia"/>
          <w:sz w:val="22"/>
        </w:rPr>
      </w:pPr>
    </w:p>
    <w:p w:rsidR="00E006A7" w:rsidRDefault="00E006A7">
      <w:pPr>
        <w:spacing w:line="400" w:lineRule="exact"/>
        <w:ind w:left="648" w:hangingChars="300" w:hanging="648"/>
        <w:rPr>
          <w:rFonts w:ascii="ＭＳ 明朝" w:hint="eastAsia"/>
          <w:sz w:val="22"/>
        </w:rPr>
      </w:pPr>
    </w:p>
    <w:p w:rsidR="00E006A7" w:rsidRDefault="00E006A7">
      <w:pPr>
        <w:spacing w:line="400" w:lineRule="exact"/>
        <w:ind w:left="648" w:hangingChars="300" w:hanging="648"/>
        <w:rPr>
          <w:rFonts w:ascii="ＭＳ 明朝"/>
          <w:sz w:val="22"/>
          <w:u w:val="single"/>
        </w:rPr>
      </w:pPr>
      <w:r>
        <w:rPr>
          <w:rFonts w:ascii="ＭＳ 明朝" w:hint="eastAsia"/>
          <w:sz w:val="22"/>
        </w:rPr>
        <w:t xml:space="preserve">４　特定建設資材廃棄物の再資源化等に要する費用　　　</w:t>
      </w:r>
      <w:r>
        <w:rPr>
          <w:rFonts w:ascii="ＭＳ 明朝" w:hint="eastAsia"/>
          <w:sz w:val="22"/>
          <w:u w:val="single"/>
        </w:rPr>
        <w:t xml:space="preserve">　　　　　　　　　　　　　　円</w:t>
      </w:r>
    </w:p>
    <w:p w:rsidR="00CC29F6" w:rsidRDefault="00E006A7" w:rsidP="00CC29F6">
      <w:pPr>
        <w:spacing w:line="400" w:lineRule="exact"/>
        <w:rPr>
          <w:rFonts w:ascii="ＭＳ 明朝"/>
          <w:sz w:val="22"/>
        </w:rPr>
      </w:pPr>
      <w:r>
        <w:rPr>
          <w:rFonts w:ascii="ＭＳ 明朝"/>
          <w:sz w:val="22"/>
          <w:u w:val="single"/>
        </w:rPr>
        <w:br w:type="page"/>
      </w:r>
      <w:r w:rsidR="00CC29F6">
        <w:rPr>
          <w:rFonts w:ascii="ＭＳ 明朝" w:hint="eastAsia"/>
          <w:sz w:val="22"/>
        </w:rPr>
        <w:lastRenderedPageBreak/>
        <w:t>法第１３条及び省令第４条に基づく書面に添付する別紙</w:t>
      </w:r>
    </w:p>
    <w:p w:rsidR="00CC29F6" w:rsidRDefault="00CC29F6" w:rsidP="00CC29F6">
      <w:pPr>
        <w:spacing w:line="400" w:lineRule="exact"/>
        <w:rPr>
          <w:rFonts w:ascii="ＭＳ 明朝" w:hint="eastAsia"/>
          <w:sz w:val="22"/>
        </w:rPr>
      </w:pPr>
    </w:p>
    <w:p w:rsidR="00CC29F6" w:rsidRDefault="00CC29F6" w:rsidP="00CC29F6">
      <w:pPr>
        <w:spacing w:line="400" w:lineRule="exact"/>
        <w:ind w:leftChars="105" w:left="690" w:hangingChars="200" w:hanging="474"/>
        <w:rPr>
          <w:rFonts w:ascii="ＭＳ 明朝" w:hAnsi="ＭＳ 明朝" w:hint="eastAsia"/>
          <w:b/>
          <w:bCs/>
          <w:kern w:val="0"/>
          <w:sz w:val="24"/>
        </w:rPr>
      </w:pPr>
      <w:r>
        <w:rPr>
          <w:rFonts w:ascii="ＭＳ 明朝" w:hAnsi="ＭＳ 明朝" w:hint="eastAsia"/>
          <w:b/>
          <w:bCs/>
          <w:kern w:val="0"/>
          <w:sz w:val="24"/>
        </w:rPr>
        <w:t>工事名：［　　　　　　　　　　　　　　　　　　　　　　　　　］</w:t>
      </w:r>
    </w:p>
    <w:p w:rsidR="00CC29F6" w:rsidRDefault="00CC29F6" w:rsidP="00CC29F6">
      <w:pPr>
        <w:spacing w:line="400" w:lineRule="exact"/>
        <w:ind w:leftChars="105" w:left="650" w:hangingChars="200" w:hanging="434"/>
        <w:rPr>
          <w:rFonts w:ascii="ＭＳ 明朝" w:hint="eastAsia"/>
          <w:b/>
          <w:bCs/>
          <w:sz w:val="22"/>
        </w:rPr>
      </w:pPr>
    </w:p>
    <w:p w:rsidR="00CC29F6" w:rsidRDefault="00CC29F6" w:rsidP="00CC29F6">
      <w:pPr>
        <w:spacing w:line="400" w:lineRule="exact"/>
        <w:ind w:firstLineChars="1200" w:firstLine="2845"/>
        <w:rPr>
          <w:rFonts w:ascii="ＭＳ 明朝" w:hAnsi="ＭＳ 明朝" w:hint="eastAsia"/>
          <w:b/>
          <w:bCs/>
          <w:kern w:val="0"/>
          <w:sz w:val="24"/>
        </w:rPr>
      </w:pPr>
      <w:r>
        <w:rPr>
          <w:rFonts w:ascii="ＭＳ 明朝" w:hAnsi="ＭＳ 明朝" w:hint="eastAsia"/>
          <w:b/>
          <w:bCs/>
          <w:kern w:val="0"/>
          <w:sz w:val="24"/>
        </w:rPr>
        <w:t xml:space="preserve">受注者（住所） 　</w:t>
      </w:r>
    </w:p>
    <w:p w:rsidR="00CC29F6" w:rsidRDefault="00CC29F6" w:rsidP="00CC29F6">
      <w:pPr>
        <w:spacing w:line="400" w:lineRule="exact"/>
        <w:ind w:leftChars="315" w:left="649" w:firstLineChars="1247" w:firstLine="2956"/>
        <w:rPr>
          <w:rFonts w:ascii="ＭＳ 明朝" w:hAnsi="ＭＳ 明朝" w:hint="eastAsia"/>
          <w:b/>
          <w:bCs/>
          <w:kern w:val="0"/>
          <w:sz w:val="24"/>
        </w:rPr>
      </w:pPr>
      <w:r>
        <w:rPr>
          <w:rFonts w:ascii="ＭＳ 明朝" w:hAnsi="ＭＳ 明朝" w:hint="eastAsia"/>
          <w:b/>
          <w:bCs/>
          <w:kern w:val="0"/>
          <w:sz w:val="24"/>
        </w:rPr>
        <w:t xml:space="preserve"> </w:t>
      </w:r>
    </w:p>
    <w:p w:rsidR="00CC29F6" w:rsidRDefault="00CC29F6" w:rsidP="00CC29F6">
      <w:pPr>
        <w:tabs>
          <w:tab w:val="left" w:pos="3605"/>
        </w:tabs>
        <w:spacing w:line="400" w:lineRule="exact"/>
        <w:ind w:leftChars="105" w:left="690" w:hangingChars="200" w:hanging="474"/>
        <w:rPr>
          <w:rFonts w:ascii="ＭＳ 明朝" w:hAnsi="ＭＳ 明朝" w:hint="eastAsia"/>
          <w:b/>
          <w:bCs/>
          <w:kern w:val="0"/>
          <w:sz w:val="24"/>
          <w:u w:val="single"/>
        </w:rPr>
      </w:pPr>
      <w:r>
        <w:rPr>
          <w:rFonts w:ascii="ＭＳ 明朝" w:hAnsi="ＭＳ 明朝" w:hint="eastAsia"/>
          <w:b/>
          <w:bCs/>
          <w:kern w:val="0"/>
          <w:sz w:val="24"/>
        </w:rPr>
        <w:t xml:space="preserve">　　　　　　　　　　　　　　 （</w:t>
      </w:r>
      <w:r>
        <w:rPr>
          <w:rFonts w:ascii="ＭＳ 明朝" w:hAnsi="ＭＳ 明朝" w:hint="eastAsia"/>
          <w:b/>
          <w:bCs/>
          <w:kern w:val="0"/>
          <w:sz w:val="24"/>
          <w:u w:val="single"/>
        </w:rPr>
        <w:t xml:space="preserve">氏名）                               ㊞      </w:t>
      </w:r>
    </w:p>
    <w:p w:rsidR="00CC29F6" w:rsidRDefault="00CC29F6" w:rsidP="00CC29F6">
      <w:pPr>
        <w:spacing w:line="400" w:lineRule="exact"/>
        <w:ind w:leftChars="105" w:left="648" w:hangingChars="200" w:hanging="432"/>
        <w:rPr>
          <w:rFonts w:ascii="ＭＳ 明朝" w:hint="eastAsia"/>
          <w:sz w:val="22"/>
        </w:rPr>
      </w:pPr>
    </w:p>
    <w:tbl>
      <w:tblPr>
        <w:tblpPr w:leftFromText="142" w:rightFromText="142"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2983"/>
        <w:gridCol w:w="2781"/>
        <w:gridCol w:w="3193"/>
      </w:tblGrid>
      <w:tr w:rsidR="00CC29F6" w:rsidTr="00CC29F6">
        <w:trPr>
          <w:trHeight w:val="564"/>
        </w:trPr>
        <w:tc>
          <w:tcPr>
            <w:tcW w:w="2983" w:type="dxa"/>
            <w:tcBorders>
              <w:top w:val="single" w:sz="4" w:space="0" w:color="auto"/>
              <w:left w:val="single" w:sz="4" w:space="0" w:color="auto"/>
              <w:bottom w:val="single" w:sz="4" w:space="0" w:color="auto"/>
              <w:right w:val="single" w:sz="4" w:space="0" w:color="auto"/>
            </w:tcBorders>
            <w:vAlign w:val="center"/>
            <w:hideMark/>
          </w:tcPr>
          <w:p w:rsidR="00CC29F6" w:rsidRDefault="00CC29F6">
            <w:pPr>
              <w:spacing w:line="400" w:lineRule="exact"/>
              <w:jc w:val="center"/>
              <w:rPr>
                <w:rFonts w:ascii="ＭＳ 明朝"/>
                <w:sz w:val="22"/>
              </w:rPr>
            </w:pPr>
            <w:r>
              <w:rPr>
                <w:rFonts w:ascii="ＭＳ 明朝" w:hint="eastAsia"/>
                <w:sz w:val="22"/>
              </w:rPr>
              <w:t>特定建設資材廃棄物の種類</w:t>
            </w:r>
          </w:p>
        </w:tc>
        <w:tc>
          <w:tcPr>
            <w:tcW w:w="2781" w:type="dxa"/>
            <w:tcBorders>
              <w:top w:val="single" w:sz="4" w:space="0" w:color="auto"/>
              <w:left w:val="single" w:sz="4" w:space="0" w:color="auto"/>
              <w:bottom w:val="single" w:sz="4" w:space="0" w:color="auto"/>
              <w:right w:val="single" w:sz="4" w:space="0" w:color="auto"/>
            </w:tcBorders>
            <w:vAlign w:val="center"/>
            <w:hideMark/>
          </w:tcPr>
          <w:p w:rsidR="00CC29F6" w:rsidRDefault="00CC29F6">
            <w:pPr>
              <w:spacing w:line="400" w:lineRule="exact"/>
              <w:jc w:val="center"/>
              <w:rPr>
                <w:rFonts w:ascii="ＭＳ 明朝"/>
                <w:sz w:val="22"/>
              </w:rPr>
            </w:pPr>
            <w:r w:rsidRPr="000865D5">
              <w:rPr>
                <w:rFonts w:ascii="ＭＳ 明朝" w:hint="eastAsia"/>
                <w:spacing w:val="43"/>
                <w:kern w:val="0"/>
                <w:sz w:val="22"/>
                <w:fitText w:val="1442" w:id="68432640"/>
              </w:rPr>
              <w:t>施設の名</w:t>
            </w:r>
            <w:r w:rsidRPr="000865D5">
              <w:rPr>
                <w:rFonts w:ascii="ＭＳ 明朝" w:hint="eastAsia"/>
                <w:kern w:val="0"/>
                <w:sz w:val="22"/>
                <w:fitText w:val="1442" w:id="68432640"/>
              </w:rPr>
              <w:t>称</w:t>
            </w:r>
          </w:p>
        </w:tc>
        <w:tc>
          <w:tcPr>
            <w:tcW w:w="3193" w:type="dxa"/>
            <w:tcBorders>
              <w:top w:val="single" w:sz="4" w:space="0" w:color="auto"/>
              <w:left w:val="single" w:sz="4" w:space="0" w:color="auto"/>
              <w:bottom w:val="single" w:sz="4" w:space="0" w:color="auto"/>
              <w:right w:val="single" w:sz="4" w:space="0" w:color="auto"/>
            </w:tcBorders>
            <w:vAlign w:val="center"/>
            <w:hideMark/>
          </w:tcPr>
          <w:p w:rsidR="00CC29F6" w:rsidRDefault="00CC29F6">
            <w:pPr>
              <w:spacing w:line="400" w:lineRule="exact"/>
              <w:jc w:val="center"/>
              <w:rPr>
                <w:rFonts w:ascii="ＭＳ 明朝"/>
                <w:sz w:val="22"/>
              </w:rPr>
            </w:pPr>
            <w:r w:rsidRPr="000865D5">
              <w:rPr>
                <w:rFonts w:ascii="ＭＳ 明朝" w:hint="eastAsia"/>
                <w:spacing w:val="221"/>
                <w:kern w:val="0"/>
                <w:sz w:val="22"/>
                <w:fitText w:val="1545" w:id="68432641"/>
              </w:rPr>
              <w:t>所在</w:t>
            </w:r>
            <w:r w:rsidRPr="000865D5">
              <w:rPr>
                <w:rFonts w:ascii="ＭＳ 明朝" w:hint="eastAsia"/>
                <w:kern w:val="0"/>
                <w:sz w:val="22"/>
                <w:fitText w:val="1545" w:id="68432641"/>
              </w:rPr>
              <w:t>地</w:t>
            </w:r>
          </w:p>
        </w:tc>
      </w:tr>
      <w:tr w:rsidR="00CC29F6" w:rsidTr="00CC29F6">
        <w:trPr>
          <w:trHeight w:val="795"/>
        </w:trPr>
        <w:tc>
          <w:tcPr>
            <w:tcW w:w="298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r>
      <w:tr w:rsidR="00CC29F6" w:rsidTr="00CC29F6">
        <w:trPr>
          <w:trHeight w:val="795"/>
        </w:trPr>
        <w:tc>
          <w:tcPr>
            <w:tcW w:w="298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r>
      <w:tr w:rsidR="00CC29F6" w:rsidTr="00CC29F6">
        <w:trPr>
          <w:trHeight w:val="795"/>
        </w:trPr>
        <w:tc>
          <w:tcPr>
            <w:tcW w:w="298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r>
      <w:tr w:rsidR="00CC29F6" w:rsidTr="00CC29F6">
        <w:trPr>
          <w:trHeight w:val="795"/>
        </w:trPr>
        <w:tc>
          <w:tcPr>
            <w:tcW w:w="298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r>
      <w:tr w:rsidR="00CC29F6" w:rsidTr="00CC29F6">
        <w:trPr>
          <w:trHeight w:val="795"/>
        </w:trPr>
        <w:tc>
          <w:tcPr>
            <w:tcW w:w="298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r>
      <w:tr w:rsidR="00CC29F6" w:rsidTr="00CC29F6">
        <w:trPr>
          <w:trHeight w:val="795"/>
        </w:trPr>
        <w:tc>
          <w:tcPr>
            <w:tcW w:w="298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r>
      <w:tr w:rsidR="00CC29F6" w:rsidTr="00CC29F6">
        <w:trPr>
          <w:trHeight w:val="795"/>
        </w:trPr>
        <w:tc>
          <w:tcPr>
            <w:tcW w:w="298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r>
      <w:tr w:rsidR="00CC29F6" w:rsidTr="00CC29F6">
        <w:trPr>
          <w:trHeight w:val="795"/>
        </w:trPr>
        <w:tc>
          <w:tcPr>
            <w:tcW w:w="298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r>
      <w:tr w:rsidR="00CC29F6" w:rsidTr="00CC29F6">
        <w:trPr>
          <w:trHeight w:val="795"/>
        </w:trPr>
        <w:tc>
          <w:tcPr>
            <w:tcW w:w="298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r>
      <w:tr w:rsidR="00CC29F6" w:rsidTr="00CC29F6">
        <w:trPr>
          <w:trHeight w:val="795"/>
        </w:trPr>
        <w:tc>
          <w:tcPr>
            <w:tcW w:w="298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r>
      <w:tr w:rsidR="00CC29F6" w:rsidTr="00CC29F6">
        <w:trPr>
          <w:trHeight w:val="795"/>
        </w:trPr>
        <w:tc>
          <w:tcPr>
            <w:tcW w:w="298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r>
      <w:tr w:rsidR="00CC29F6" w:rsidTr="00CC29F6">
        <w:trPr>
          <w:trHeight w:val="795"/>
        </w:trPr>
        <w:tc>
          <w:tcPr>
            <w:tcW w:w="298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r>
      <w:tr w:rsidR="00CC29F6" w:rsidTr="00CC29F6">
        <w:trPr>
          <w:trHeight w:val="795"/>
        </w:trPr>
        <w:tc>
          <w:tcPr>
            <w:tcW w:w="298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CC29F6" w:rsidRDefault="00CC29F6">
            <w:pPr>
              <w:spacing w:line="400" w:lineRule="exact"/>
              <w:rPr>
                <w:rFonts w:ascii="ＭＳ 明朝"/>
                <w:sz w:val="22"/>
              </w:rPr>
            </w:pPr>
          </w:p>
        </w:tc>
      </w:tr>
    </w:tbl>
    <w:p w:rsidR="00CC29F6" w:rsidRDefault="00CC29F6" w:rsidP="00CC29F6">
      <w:pPr>
        <w:spacing w:line="400" w:lineRule="exact"/>
        <w:ind w:left="618" w:hangingChars="300" w:hanging="618"/>
        <w:rPr>
          <w:rFonts w:hint="eastAsia"/>
        </w:rPr>
      </w:pPr>
    </w:p>
    <w:p w:rsidR="00E006A7" w:rsidRDefault="00E006A7" w:rsidP="00CC29F6">
      <w:pPr>
        <w:spacing w:line="400" w:lineRule="exact"/>
        <w:ind w:left="618" w:hangingChars="300" w:hanging="618"/>
        <w:rPr>
          <w:rFonts w:hint="eastAsia"/>
        </w:rPr>
      </w:pPr>
    </w:p>
    <w:sectPr w:rsidR="00E006A7">
      <w:pgSz w:w="11906" w:h="16838" w:code="9"/>
      <w:pgMar w:top="574" w:right="1304" w:bottom="1021" w:left="1304" w:header="851" w:footer="992" w:gutter="0"/>
      <w:cols w:space="425"/>
      <w:docGrid w:type="linesAndChars" w:linePitch="287" w:charSpace="-7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475" w:rsidRDefault="00311475" w:rsidP="00CC29F6">
      <w:r>
        <w:separator/>
      </w:r>
    </w:p>
  </w:endnote>
  <w:endnote w:type="continuationSeparator" w:id="0">
    <w:p w:rsidR="00311475" w:rsidRDefault="00311475" w:rsidP="00CC2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475" w:rsidRDefault="00311475" w:rsidP="00CC29F6">
      <w:r>
        <w:separator/>
      </w:r>
    </w:p>
  </w:footnote>
  <w:footnote w:type="continuationSeparator" w:id="0">
    <w:p w:rsidR="00311475" w:rsidRDefault="00311475" w:rsidP="00CC29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C23BA"/>
    <w:multiLevelType w:val="hybridMultilevel"/>
    <w:tmpl w:val="C5E80E8E"/>
    <w:lvl w:ilvl="0" w:tplc="36F8264E">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221B03"/>
    <w:multiLevelType w:val="hybridMultilevel"/>
    <w:tmpl w:val="8BD4B9F6"/>
    <w:lvl w:ilvl="0" w:tplc="C706A982">
      <w:start w:val="1"/>
      <w:numFmt w:val="decimalFullWidth"/>
      <w:lvlText w:val="%1．"/>
      <w:lvlJc w:val="left"/>
      <w:pPr>
        <w:tabs>
          <w:tab w:val="num" w:pos="315"/>
        </w:tabs>
        <w:ind w:left="315" w:hanging="435"/>
      </w:pPr>
      <w:rPr>
        <w:rFonts w:hint="eastAsia"/>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2">
    <w:nsid w:val="732B7A4C"/>
    <w:multiLevelType w:val="hybridMultilevel"/>
    <w:tmpl w:val="ECAABCE4"/>
    <w:lvl w:ilvl="0" w:tplc="AACABC6C">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B27596A"/>
    <w:multiLevelType w:val="hybridMultilevel"/>
    <w:tmpl w:val="285E02F8"/>
    <w:lvl w:ilvl="0" w:tplc="A9DA9F56">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40"/>
  <w:drawingGridHorizontalSpacing w:val="103"/>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9F6"/>
    <w:rsid w:val="00031B97"/>
    <w:rsid w:val="000865D5"/>
    <w:rsid w:val="00311475"/>
    <w:rsid w:val="007B595F"/>
    <w:rsid w:val="00877947"/>
    <w:rsid w:val="00C653EA"/>
    <w:rsid w:val="00CA4D95"/>
    <w:rsid w:val="00CC29F6"/>
    <w:rsid w:val="00E006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29F6"/>
    <w:pPr>
      <w:tabs>
        <w:tab w:val="center" w:pos="4252"/>
        <w:tab w:val="right" w:pos="8504"/>
      </w:tabs>
      <w:snapToGrid w:val="0"/>
    </w:pPr>
  </w:style>
  <w:style w:type="character" w:customStyle="1" w:styleId="a4">
    <w:name w:val="ヘッダー (文字)"/>
    <w:basedOn w:val="a0"/>
    <w:link w:val="a3"/>
    <w:uiPriority w:val="99"/>
    <w:semiHidden/>
    <w:rsid w:val="00CC29F6"/>
    <w:rPr>
      <w:kern w:val="2"/>
      <w:sz w:val="21"/>
      <w:szCs w:val="24"/>
    </w:rPr>
  </w:style>
  <w:style w:type="paragraph" w:styleId="a5">
    <w:name w:val="footer"/>
    <w:basedOn w:val="a"/>
    <w:link w:val="a6"/>
    <w:uiPriority w:val="99"/>
    <w:semiHidden/>
    <w:unhideWhenUsed/>
    <w:rsid w:val="00CC29F6"/>
    <w:pPr>
      <w:tabs>
        <w:tab w:val="center" w:pos="4252"/>
        <w:tab w:val="right" w:pos="8504"/>
      </w:tabs>
      <w:snapToGrid w:val="0"/>
    </w:pPr>
  </w:style>
  <w:style w:type="character" w:customStyle="1" w:styleId="a6">
    <w:name w:val="フッター (文字)"/>
    <w:basedOn w:val="a0"/>
    <w:link w:val="a5"/>
    <w:uiPriority w:val="99"/>
    <w:semiHidden/>
    <w:rsid w:val="00CC29F6"/>
    <w:rPr>
      <w:kern w:val="2"/>
      <w:sz w:val="21"/>
      <w:szCs w:val="24"/>
    </w:rPr>
  </w:style>
</w:styles>
</file>

<file path=word/webSettings.xml><?xml version="1.0" encoding="utf-8"?>
<w:webSettings xmlns:r="http://schemas.openxmlformats.org/officeDocument/2006/relationships" xmlns:w="http://schemas.openxmlformats.org/wordprocessingml/2006/main">
  <w:divs>
    <w:div w:id="18202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収入</vt:lpstr>
    </vt:vector>
  </TitlesOfParts>
  <Company>舞鶴市</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舞鶴市</cp:lastModifiedBy>
  <cp:revision>2</cp:revision>
  <cp:lastPrinted>2006-01-25T05:03:00Z</cp:lastPrinted>
  <dcterms:created xsi:type="dcterms:W3CDTF">2017-03-14T07:13:00Z</dcterms:created>
  <dcterms:modified xsi:type="dcterms:W3CDTF">2017-03-14T07:13:00Z</dcterms:modified>
</cp:coreProperties>
</file>