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様式第4号(第11条の4関係)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行政財産使用許可申請書</w:t>
      </w:r>
    </w:p>
    <w:tbl>
      <w:tblPr>
        <w:tblStyle w:val="Table1"/>
        <w:tblW w:w="85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85"/>
        <w:gridCol w:w="6520"/>
        <w:tblGridChange w:id="0">
          <w:tblGrid>
            <w:gridCol w:w="1985"/>
            <w:gridCol w:w="65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jc w:val="both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mallCaps w:val="0"/>
                <w:rtl w:val="0"/>
              </w:rPr>
              <w:t xml:space="preserve">名称及び種類</w:t>
            </w:r>
          </w:p>
        </w:tc>
        <w:tc>
          <w:tcPr>
            <w:shd w:fill="auto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mallCaps w:val="0"/>
                <w:rtl w:val="0"/>
              </w:rPr>
              <w:t xml:space="preserve">　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jc w:val="both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mallCaps w:val="0"/>
                <w:rtl w:val="0"/>
              </w:rPr>
              <w:t xml:space="preserve">所在地</w:t>
            </w:r>
          </w:p>
        </w:tc>
        <w:tc>
          <w:tcPr>
            <w:shd w:fill="auto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mallCaps w:val="0"/>
                <w:rtl w:val="0"/>
              </w:rPr>
              <w:t xml:space="preserve">　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jc w:val="both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mallCaps w:val="0"/>
                <w:rtl w:val="0"/>
              </w:rPr>
              <w:t xml:space="preserve">使用目的</w:t>
            </w:r>
          </w:p>
        </w:tc>
        <w:tc>
          <w:tcPr>
            <w:shd w:fill="auto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mallCaps w:val="0"/>
                <w:rtl w:val="0"/>
              </w:rPr>
              <w:t xml:space="preserve">　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jc w:val="both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mallCaps w:val="0"/>
                <w:rtl w:val="0"/>
              </w:rPr>
              <w:t xml:space="preserve">使用期間</w:t>
            </w:r>
          </w:p>
        </w:tc>
        <w:tc>
          <w:tcPr>
            <w:shd w:fill="auto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right="951"/>
              <w:jc w:val="right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mallCaps w:val="0"/>
                <w:rtl w:val="0"/>
              </w:rPr>
              <w:t xml:space="preserve">年　　月　　日　～　　　　年　　月　　日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jc w:val="both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mallCaps w:val="0"/>
                <w:rtl w:val="0"/>
              </w:rPr>
              <w:t xml:space="preserve">添付書類</w:t>
            </w:r>
          </w:p>
        </w:tc>
        <w:tc>
          <w:tcPr>
            <w:shd w:fill="auto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mallCaps w:val="0"/>
                <w:rtl w:val="0"/>
              </w:rPr>
              <w:t xml:space="preserve">　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jc w:val="both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mallCaps w:val="0"/>
                <w:rtl w:val="0"/>
              </w:rPr>
              <w:t xml:space="preserve">その他参考事項</w:t>
            </w:r>
          </w:p>
        </w:tc>
        <w:tc>
          <w:tcPr>
            <w:shd w:fill="auto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mallCaps w:val="0"/>
                <w:rtl w:val="0"/>
              </w:rPr>
              <w:t xml:space="preserve">　</w:t>
            </w:r>
          </w:p>
        </w:tc>
      </w:tr>
    </w:tbl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="240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　上記財産を使用したいので申請します。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40" w:lineRule="auto"/>
        <w:ind w:right="399"/>
        <w:jc w:val="right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年　　月　　日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40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　(宛先)　舞鶴市長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40" w:lineRule="auto"/>
        <w:ind w:right="399"/>
        <w:jc w:val="right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住所　　　　　　　　　　　　　　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40" w:lineRule="auto"/>
        <w:ind w:right="399"/>
        <w:jc w:val="right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氏名　　　　　　　　　　　　　　</w:t>
      </w:r>
    </w:p>
    <w:sectPr>
      <w:pgSz w:h="16840" w:w="11907" w:orient="portrait"/>
      <w:pgMar w:bottom="1701" w:top="1701" w:left="1701" w:right="172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1"/>
        <w:szCs w:val="21"/>
      </w:rPr>
    </w:rPrDefault>
    <w:pPrDefault>
      <w:pPr>
        <w:widowControl w:val="0"/>
        <w:spacing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i w:val="1"/>
      <w:iCs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i w:val="1"/>
      <w:iCs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b w:val="1"/>
      <w:bCs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smallCaps w:val="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