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39" w:hanging="239"/>
        <w:jc w:val="both"/>
        <w:rPr/>
      </w:pPr>
      <w:bookmarkStart w:colFirst="0" w:colLast="0" w:name="_heading=h.te4d92b4llhp" w:id="0"/>
      <w:bookmarkEnd w:id="0"/>
      <w:sdt>
        <w:sdtPr>
          <w:id w:val="150397375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</w:t>
          </w:r>
        </w:sdtContent>
      </w:sdt>
      <w:sdt>
        <w:sdtPr>
          <w:id w:val="13268188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様式第2号(第7条関係)</w:t>
          </w:r>
        </w:sdtContent>
      </w:sdt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sdt>
        <w:sdtPr>
          <w:id w:val="126074351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事業計画書</w:t>
          </w:r>
        </w:sdtContent>
      </w:sdt>
    </w:p>
    <w:tbl>
      <w:tblPr>
        <w:tblStyle w:val="Table1"/>
        <w:tblW w:w="864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670"/>
        <w:tblGridChange w:id="0">
          <w:tblGrid>
            <w:gridCol w:w="2977"/>
            <w:gridCol w:w="5670"/>
          </w:tblGrid>
        </w:tblGridChange>
      </w:tblGrid>
      <w:tr>
        <w:trPr>
          <w:cantSplit w:val="0"/>
          <w:trHeight w:val="7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/>
            </w:pPr>
            <w:sdt>
              <w:sdtPr>
                <w:id w:val="-59943732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/>
            </w:pPr>
            <w:sdt>
              <w:sdtPr>
                <w:id w:val="130116655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事業の目的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sdt>
              <w:sdtPr>
                <w:id w:val="-164791549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事業の内容及び実施方法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sdt>
              <w:sdtPr>
                <w:id w:val="161416827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事業の実施場所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sdt>
              <w:sdtPr>
                <w:id w:val="-128566315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広報計画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sdt>
              <w:sdtPr>
                <w:id w:val="-144265989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安全対策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sdt>
              <w:sdtPr>
                <w:id w:val="-37884644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救護体制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sdt>
              <w:sdtPr>
                <w:id w:val="42061188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想定来場者数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sdt>
              <w:sdtPr>
                <w:id w:val="-110291963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事業のスケジュール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sdt>
              <w:sdtPr>
                <w:id w:val="-154702678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期待される効果(観光消費の拡大に係るもの)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sdt>
              <w:sdtPr>
                <w:id w:val="-2124776312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期待される効果(本市の広報に係るもの)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sdt>
              <w:sdtPr>
                <w:id w:val="-103664164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その他特記事項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1531" w:top="1531" w:left="1531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XkP4Izsn7OZlYaY6iuLFQMO30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zIOaC50ZTRkOTJiNGxsaHA4AHIhMXVuTnVpUkRubE5iZElNeTE3VUdsU3N6UFdDNWN2M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