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FF6" w:rsidRPr="00F27438" w:rsidRDefault="00C35FF6" w:rsidP="00AE2F39">
      <w:pPr>
        <w:suppressAutoHyphens/>
        <w:wordWrap w:val="0"/>
        <w:spacing w:line="278" w:lineRule="exact"/>
        <w:ind w:left="2"/>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様式第８</w:t>
      </w:r>
    </w:p>
    <w:tbl>
      <w:tblPr>
        <w:tblW w:w="868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5"/>
      </w:tblGrid>
      <w:tr w:rsidR="00C35FF6" w:rsidRPr="00F27438" w:rsidTr="00D218B2">
        <w:tc>
          <w:tcPr>
            <w:tcW w:w="8685" w:type="dxa"/>
            <w:tcBorders>
              <w:top w:val="single" w:sz="4" w:space="0" w:color="000000"/>
              <w:left w:val="single" w:sz="4" w:space="0" w:color="000000"/>
              <w:bottom w:val="single" w:sz="4" w:space="0" w:color="000000"/>
              <w:right w:val="single" w:sz="4" w:space="0" w:color="000000"/>
            </w:tcBorders>
          </w:tcPr>
          <w:p w:rsidR="00C35FF6" w:rsidRPr="00F27438" w:rsidRDefault="00C35FF6" w:rsidP="00AE2F3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884BF3">
            <w:pPr>
              <w:suppressAutoHyphens/>
              <w:kinsoku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中小企業信用保険法第２条</w:t>
            </w:r>
            <w:r w:rsidR="000C69A3" w:rsidRPr="00F27438">
              <w:rPr>
                <w:rFonts w:ascii="ＭＳ ゴシック" w:eastAsia="ＭＳ ゴシック" w:hAnsi="ＭＳ ゴシック" w:cs="ＭＳ ゴシック" w:hint="eastAsia"/>
                <w:color w:val="000000"/>
                <w:kern w:val="0"/>
                <w:sz w:val="20"/>
                <w:szCs w:val="20"/>
              </w:rPr>
              <w:t>第５項</w:t>
            </w:r>
            <w:r w:rsidRPr="00F27438">
              <w:rPr>
                <w:rFonts w:ascii="ＭＳ ゴシック" w:eastAsia="ＭＳ ゴシック" w:hAnsi="ＭＳ ゴシック" w:cs="ＭＳ ゴシック" w:hint="eastAsia"/>
                <w:color w:val="000000"/>
                <w:kern w:val="0"/>
                <w:sz w:val="20"/>
                <w:szCs w:val="20"/>
              </w:rPr>
              <w:t>第８号の規定による認定申請書</w:t>
            </w:r>
          </w:p>
          <w:p w:rsidR="00C35FF6" w:rsidRPr="00F27438" w:rsidRDefault="00C35FF6" w:rsidP="00AE2F3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473369">
            <w:pPr>
              <w:suppressAutoHyphens/>
              <w:kinsoku w:val="0"/>
              <w:wordWrap w:val="0"/>
              <w:overflowPunct w:val="0"/>
              <w:autoSpaceDE w:val="0"/>
              <w:autoSpaceDN w:val="0"/>
              <w:adjustRightInd w:val="0"/>
              <w:spacing w:line="278" w:lineRule="exact"/>
              <w:ind w:rightChars="146" w:right="307"/>
              <w:jc w:val="righ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color w:val="000000"/>
                <w:kern w:val="0"/>
                <w:sz w:val="20"/>
                <w:szCs w:val="20"/>
              </w:rPr>
              <w:t xml:space="preserve">                                           </w:t>
            </w:r>
            <w:r w:rsidR="00706372"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rPr>
              <w:t xml:space="preserve">　　年　　月　　日</w:t>
            </w:r>
          </w:p>
          <w:p w:rsidR="00DA7619" w:rsidRPr="00F750D4" w:rsidRDefault="00C35FF6" w:rsidP="00DA761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color w:val="000000"/>
                <w:kern w:val="0"/>
                <w:sz w:val="20"/>
                <w:szCs w:val="20"/>
              </w:rPr>
              <w:t xml:space="preserve">  </w:t>
            </w:r>
            <w:r w:rsidR="00DA7619" w:rsidRPr="00F750D4">
              <w:rPr>
                <w:rFonts w:ascii="ＭＳ ゴシック" w:eastAsia="ＭＳ ゴシック" w:hAnsi="ＭＳ ゴシック" w:cs="ＭＳ ゴシック" w:hint="eastAsia"/>
                <w:color w:val="000000"/>
                <w:kern w:val="0"/>
                <w:sz w:val="20"/>
                <w:szCs w:val="20"/>
              </w:rPr>
              <w:t xml:space="preserve">舞鶴市長　</w:t>
            </w:r>
            <w:r w:rsidR="003764FA">
              <w:rPr>
                <w:rFonts w:ascii="ＭＳ ゴシック" w:eastAsia="ＭＳ ゴシック" w:hAnsi="ＭＳ ゴシック" w:cs="ＭＳ ゴシック" w:hint="eastAsia"/>
                <w:color w:val="000000"/>
                <w:kern w:val="0"/>
                <w:sz w:val="20"/>
                <w:szCs w:val="20"/>
              </w:rPr>
              <w:t>鴨田　秋津</w:t>
            </w:r>
            <w:r w:rsidR="00DA7619" w:rsidRPr="00F750D4">
              <w:rPr>
                <w:rFonts w:ascii="ＭＳ ゴシック" w:eastAsia="ＭＳ ゴシック" w:hAnsi="ＭＳ ゴシック" w:cs="ＭＳ ゴシック" w:hint="eastAsia"/>
                <w:color w:val="000000"/>
                <w:kern w:val="0"/>
                <w:sz w:val="20"/>
                <w:szCs w:val="20"/>
              </w:rPr>
              <w:t xml:space="preserve">　殿</w:t>
            </w:r>
          </w:p>
          <w:p w:rsidR="00DA7619" w:rsidRPr="00F750D4" w:rsidRDefault="00DA7619" w:rsidP="00DA76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p>
          <w:p w:rsidR="00DA7619" w:rsidRPr="00F750D4" w:rsidRDefault="00DA7619" w:rsidP="00DA7619">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Times New Roman" w:cs="Times New Roman"/>
                <w:color w:val="000000"/>
                <w:spacing w:val="16"/>
                <w:kern w:val="0"/>
                <w:sz w:val="20"/>
                <w:szCs w:val="20"/>
              </w:rPr>
            </w:pPr>
            <w:r w:rsidRPr="00F750D4">
              <w:rPr>
                <w:rFonts w:ascii="ＭＳ ゴシック" w:eastAsia="ＭＳ ゴシック" w:hAnsi="ＭＳ ゴシック" w:cs="ＭＳ ゴシック"/>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rPr>
              <w:t xml:space="preserve">　</w:t>
            </w:r>
            <w:r w:rsidRPr="00F750D4">
              <w:rPr>
                <w:rFonts w:ascii="ＭＳ ゴシック" w:eastAsia="ＭＳ ゴシック" w:hAnsi="ＭＳ ゴシック" w:cs="ＭＳ ゴシック"/>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rPr>
              <w:t>申請者</w:t>
            </w:r>
            <w:r>
              <w:rPr>
                <w:rFonts w:ascii="ＭＳ ゴシック" w:eastAsia="ＭＳ ゴシック" w:hAnsi="ＭＳ ゴシック" w:cs="ＭＳ ゴシック" w:hint="eastAsia"/>
                <w:color w:val="000000"/>
                <w:kern w:val="0"/>
                <w:sz w:val="20"/>
                <w:szCs w:val="20"/>
              </w:rPr>
              <w:t xml:space="preserve">　　　　　　　　　　　　　　　 </w:t>
            </w:r>
          </w:p>
          <w:p w:rsidR="00DA7619" w:rsidRPr="00F750D4" w:rsidRDefault="00DA7619" w:rsidP="00DA7619">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color w:val="000000"/>
                <w:kern w:val="0"/>
                <w:sz w:val="20"/>
                <w:szCs w:val="20"/>
                <w:u w:val="single" w:color="000000"/>
              </w:rPr>
            </w:pPr>
            <w:r w:rsidRPr="00F750D4">
              <w:rPr>
                <w:rFonts w:ascii="ＭＳ ゴシック" w:eastAsia="ＭＳ ゴシック" w:hAnsi="ＭＳ ゴシック" w:cs="ＭＳ ゴシック"/>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rPr>
              <w:t xml:space="preserve">　</w:t>
            </w:r>
            <w:r w:rsidRPr="00F750D4">
              <w:rPr>
                <w:rFonts w:ascii="ＭＳ ゴシック" w:eastAsia="ＭＳ ゴシック" w:hAnsi="ＭＳ ゴシック" w:cs="ＭＳ ゴシック"/>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u w:val="single" w:color="000000"/>
              </w:rPr>
              <w:t xml:space="preserve">住　所　　　　　　　　　　　　</w:t>
            </w:r>
            <w:r w:rsidRPr="00F750D4">
              <w:rPr>
                <w:rFonts w:ascii="ＭＳ ゴシック" w:eastAsia="ＭＳ ゴシック" w:hAnsi="ＭＳ ゴシック" w:cs="ＭＳ ゴシック"/>
                <w:color w:val="000000"/>
                <w:kern w:val="0"/>
                <w:sz w:val="20"/>
                <w:szCs w:val="20"/>
                <w:u w:val="single" w:color="000000"/>
              </w:rPr>
              <w:t xml:space="preserve"> </w:t>
            </w:r>
            <w:r w:rsidRPr="00F750D4">
              <w:rPr>
                <w:rFonts w:ascii="ＭＳ ゴシック" w:eastAsia="ＭＳ ゴシック" w:hAnsi="ＭＳ ゴシック" w:cs="ＭＳ ゴシック" w:hint="eastAsia"/>
                <w:color w:val="000000"/>
                <w:kern w:val="0"/>
                <w:sz w:val="20"/>
                <w:szCs w:val="20"/>
                <w:u w:val="single" w:color="000000"/>
              </w:rPr>
              <w:t xml:space="preserve">　</w:t>
            </w:r>
            <w:r w:rsidRPr="00F750D4">
              <w:rPr>
                <w:rFonts w:ascii="ＭＳ ゴシック" w:eastAsia="ＭＳ ゴシック" w:hAnsi="ＭＳ ゴシック" w:cs="ＭＳ ゴシック" w:hint="eastAsia"/>
                <w:color w:val="000000"/>
                <w:kern w:val="0"/>
                <w:sz w:val="20"/>
                <w:szCs w:val="20"/>
              </w:rPr>
              <w:t xml:space="preserve">　　</w:t>
            </w:r>
          </w:p>
          <w:p w:rsidR="00DA7619" w:rsidRPr="00F750D4" w:rsidRDefault="00DA7619" w:rsidP="00DA7619">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Times New Roman" w:cs="Times New Roman"/>
                <w:color w:val="000000"/>
                <w:spacing w:val="16"/>
                <w:kern w:val="0"/>
                <w:sz w:val="20"/>
                <w:szCs w:val="20"/>
              </w:rPr>
            </w:pPr>
          </w:p>
          <w:p w:rsidR="00DA7619" w:rsidRPr="00F750D4" w:rsidRDefault="00DA7619" w:rsidP="00DA7619">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color w:val="000000"/>
                <w:kern w:val="0"/>
                <w:sz w:val="20"/>
                <w:szCs w:val="20"/>
                <w:u w:val="single" w:color="000000"/>
              </w:rPr>
            </w:pPr>
            <w:r w:rsidRPr="00F750D4">
              <w:rPr>
                <w:rFonts w:ascii="ＭＳ ゴシック" w:eastAsia="ＭＳ ゴシック" w:hAnsi="ＭＳ ゴシック" w:cs="ＭＳ ゴシック"/>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rPr>
              <w:t xml:space="preserve">　</w:t>
            </w:r>
            <w:r w:rsidRPr="00F750D4">
              <w:rPr>
                <w:rFonts w:ascii="ＭＳ ゴシック" w:eastAsia="ＭＳ ゴシック" w:hAnsi="ＭＳ ゴシック" w:cs="ＭＳ ゴシック"/>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rPr>
              <w:t xml:space="preserve">　</w:t>
            </w:r>
            <w:r w:rsidRPr="00F750D4">
              <w:rPr>
                <w:rFonts w:ascii="ＭＳ ゴシック" w:eastAsia="ＭＳ ゴシック" w:hAnsi="ＭＳ ゴシック" w:cs="ＭＳ ゴシック" w:hint="eastAsia"/>
                <w:color w:val="000000"/>
                <w:kern w:val="0"/>
                <w:sz w:val="20"/>
                <w:szCs w:val="20"/>
                <w:u w:val="single" w:color="000000"/>
              </w:rPr>
              <w:t xml:space="preserve">氏　名　　　　　　　　　　　　　</w:t>
            </w:r>
            <w:bookmarkStart w:id="0" w:name="_GoBack"/>
            <w:bookmarkEnd w:id="0"/>
            <w:r w:rsidRPr="00F750D4">
              <w:rPr>
                <w:rFonts w:ascii="ＭＳ ゴシック" w:eastAsia="ＭＳ ゴシック" w:hAnsi="ＭＳ ゴシック" w:cs="ＭＳ ゴシック" w:hint="eastAsia"/>
                <w:color w:val="000000"/>
                <w:kern w:val="0"/>
                <w:sz w:val="20"/>
                <w:szCs w:val="20"/>
              </w:rPr>
              <w:t xml:space="preserve">　 </w:t>
            </w:r>
          </w:p>
          <w:p w:rsidR="00DA7619" w:rsidRDefault="00DA7619" w:rsidP="00DA7619">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color w:val="000000"/>
                <w:kern w:val="0"/>
                <w:sz w:val="20"/>
                <w:szCs w:val="20"/>
              </w:rPr>
            </w:pPr>
            <w:r w:rsidRPr="00F750D4">
              <w:rPr>
                <w:rFonts w:ascii="ＭＳ ゴシック" w:eastAsia="ＭＳ ゴシック" w:hAnsi="Times New Roman" w:cs="Times New Roman" w:hint="eastAsia"/>
                <w:color w:val="000000"/>
                <w:spacing w:val="16"/>
                <w:kern w:val="0"/>
                <w:sz w:val="20"/>
                <w:szCs w:val="20"/>
              </w:rPr>
              <w:t xml:space="preserve">　　　　　　　　　　　　　　　　　</w:t>
            </w:r>
            <w:r w:rsidRPr="00F750D4">
              <w:rPr>
                <w:rFonts w:ascii="ＭＳ ゴシック" w:eastAsia="ＭＳ ゴシック" w:hAnsi="ＭＳ ゴシック" w:cs="ＭＳ ゴシック" w:hint="eastAsia"/>
                <w:color w:val="000000"/>
                <w:kern w:val="0"/>
                <w:sz w:val="20"/>
                <w:szCs w:val="20"/>
              </w:rPr>
              <w:t>（名称及び代表者の氏名）</w:t>
            </w:r>
          </w:p>
          <w:p w:rsidR="00C35FF6" w:rsidRPr="00DA7619" w:rsidRDefault="00C35FF6" w:rsidP="00C35FF6">
            <w:pPr>
              <w:suppressAutoHyphens/>
              <w:kinsoku w:val="0"/>
              <w:wordWrap w:val="0"/>
              <w:overflowPunct w:val="0"/>
              <w:autoSpaceDE w:val="0"/>
              <w:autoSpaceDN w:val="0"/>
              <w:adjustRightInd w:val="0"/>
              <w:spacing w:line="138"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D23F7E">
            <w:pPr>
              <w:suppressAutoHyphens/>
              <w:kinsoku w:val="0"/>
              <w:wordWrap w:val="0"/>
              <w:overflowPunct w:val="0"/>
              <w:autoSpaceDE w:val="0"/>
              <w:autoSpaceDN w:val="0"/>
              <w:adjustRightInd w:val="0"/>
              <w:spacing w:line="240" w:lineRule="exact"/>
              <w:ind w:rightChars="146" w:right="307"/>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 xml:space="preserve">　私は、下記のとおり、○○○○（注１）が株式会社整理回収機構（</w:t>
            </w:r>
            <w:r w:rsidR="006A3D9D" w:rsidRPr="00F27438">
              <w:rPr>
                <w:rFonts w:ascii="ＭＳ ゴシック" w:eastAsia="ＭＳ ゴシック" w:hAnsi="ＭＳ ゴシック" w:cs="ＭＳ ゴシック" w:hint="eastAsia"/>
                <w:color w:val="000000"/>
                <w:kern w:val="0"/>
                <w:sz w:val="20"/>
                <w:szCs w:val="20"/>
              </w:rPr>
              <w:t>東京都千代田区丸の内３丁目４番２号</w:t>
            </w:r>
            <w:r w:rsidRPr="00F27438">
              <w:rPr>
                <w:rFonts w:ascii="ＭＳ ゴシック" w:eastAsia="ＭＳ ゴシック" w:hAnsi="ＭＳ ゴシック" w:cs="ＭＳ ゴシック" w:hint="eastAsia"/>
                <w:color w:val="000000"/>
                <w:kern w:val="0"/>
                <w:sz w:val="20"/>
                <w:szCs w:val="20"/>
              </w:rPr>
              <w:t>）又は株式会社産業再生機構に、当社に対する貸付債権を譲渡したことにより、金融機関との金融取引において借入れの減少が生じ、経営の安定に支障が生じておりますので、中小企業信用保険法第２条</w:t>
            </w:r>
            <w:r w:rsidR="000C69A3" w:rsidRPr="00F27438">
              <w:rPr>
                <w:rFonts w:ascii="ＭＳ ゴシック" w:eastAsia="ＭＳ ゴシック" w:hAnsi="ＭＳ ゴシック" w:cs="ＭＳ ゴシック" w:hint="eastAsia"/>
                <w:color w:val="000000"/>
                <w:kern w:val="0"/>
                <w:sz w:val="20"/>
                <w:szCs w:val="20"/>
              </w:rPr>
              <w:t>第５項</w:t>
            </w:r>
            <w:r w:rsidRPr="00F27438">
              <w:rPr>
                <w:rFonts w:ascii="ＭＳ ゴシック" w:eastAsia="ＭＳ ゴシック" w:hAnsi="ＭＳ ゴシック" w:cs="ＭＳ ゴシック" w:hint="eastAsia"/>
                <w:color w:val="000000"/>
                <w:kern w:val="0"/>
                <w:sz w:val="20"/>
                <w:szCs w:val="20"/>
              </w:rPr>
              <w:t>第８号の規定に基づき認定されるようお願いします。</w:t>
            </w:r>
          </w:p>
          <w:p w:rsidR="00C35FF6" w:rsidRPr="00F27438" w:rsidRDefault="00C35FF6" w:rsidP="00AE2F3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C35FF6">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記</w:t>
            </w:r>
          </w:p>
          <w:p w:rsidR="00C35FF6" w:rsidRPr="00F27438" w:rsidRDefault="00C35FF6" w:rsidP="00AE2F3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AE2F39">
            <w:pPr>
              <w:suppressAutoHyphens/>
              <w:kinsoku w:val="0"/>
              <w:wordWrap w:val="0"/>
              <w:overflowPunct w:val="0"/>
              <w:autoSpaceDE w:val="0"/>
              <w:autoSpaceDN w:val="0"/>
              <w:adjustRightInd w:val="0"/>
              <w:spacing w:line="278" w:lineRule="exact"/>
              <w:ind w:left="292" w:rightChars="146" w:right="307" w:hangingChars="146" w:hanging="292"/>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１．○</w:t>
            </w:r>
            <w:r w:rsidR="00AE2F39" w:rsidRPr="00F27438">
              <w:rPr>
                <w:rFonts w:ascii="ＭＳ ゴシック" w:eastAsia="ＭＳ ゴシック" w:hAnsi="ＭＳ ゴシック" w:cs="ＭＳ ゴシック" w:hint="eastAsia"/>
                <w:color w:val="000000"/>
                <w:kern w:val="0"/>
                <w:sz w:val="20"/>
                <w:szCs w:val="20"/>
              </w:rPr>
              <w:t>○○○（注１）が株式会社整理回収機構又は株式会社産業再生機構</w:t>
            </w:r>
            <w:r w:rsidRPr="00F27438">
              <w:rPr>
                <w:rFonts w:ascii="ＭＳ ゴシック" w:eastAsia="ＭＳ ゴシック" w:hAnsi="ＭＳ ゴシック" w:cs="ＭＳ ゴシック" w:hint="eastAsia"/>
                <w:color w:val="000000"/>
                <w:kern w:val="0"/>
                <w:sz w:val="20"/>
                <w:szCs w:val="20"/>
              </w:rPr>
              <w:t>に、当社に対する貸付債権を譲渡したことを確認できる資料は、別添１のとおり。（注２）</w:t>
            </w:r>
          </w:p>
          <w:p w:rsidR="00C35FF6" w:rsidRPr="00F27438" w:rsidRDefault="00C35FF6" w:rsidP="00C35FF6">
            <w:pPr>
              <w:suppressAutoHyphens/>
              <w:kinsoku w:val="0"/>
              <w:wordWrap w:val="0"/>
              <w:overflowPunct w:val="0"/>
              <w:autoSpaceDE w:val="0"/>
              <w:autoSpaceDN w:val="0"/>
              <w:adjustRightInd w:val="0"/>
              <w:spacing w:line="182"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AE2F39">
            <w:pPr>
              <w:suppressAutoHyphens/>
              <w:kinsoku w:val="0"/>
              <w:wordWrap w:val="0"/>
              <w:overflowPunct w:val="0"/>
              <w:autoSpaceDE w:val="0"/>
              <w:autoSpaceDN w:val="0"/>
              <w:adjustRightInd w:val="0"/>
              <w:spacing w:line="278" w:lineRule="exact"/>
              <w:ind w:left="292" w:rightChars="146" w:right="307" w:hangingChars="146" w:hanging="292"/>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 xml:space="preserve">２．金融機関からの総借入金残高が減少していることを確認できる資料は、別添２のとおり。（注３）　</w:t>
            </w:r>
            <w:r w:rsidR="00AE2F39"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rPr>
              <w:t xml:space="preserve">　　　　　　　　</w:t>
            </w:r>
            <w:r w:rsidR="00AE2F39"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u w:val="single" w:color="000000"/>
              </w:rPr>
              <w:t xml:space="preserve">　　　％（Ａ／Ｂ）</w:t>
            </w:r>
          </w:p>
          <w:p w:rsidR="00C35FF6" w:rsidRPr="00F27438" w:rsidRDefault="00C35FF6" w:rsidP="00AE2F3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 xml:space="preserve">　　</w:t>
            </w:r>
          </w:p>
          <w:p w:rsidR="00C35FF6" w:rsidRPr="00F27438" w:rsidRDefault="00C35FF6" w:rsidP="00C35FF6">
            <w:pPr>
              <w:suppressAutoHyphens/>
              <w:kinsoku w:val="0"/>
              <w:wordWrap w:val="0"/>
              <w:overflowPunct w:val="0"/>
              <w:autoSpaceDE w:val="0"/>
              <w:autoSpaceDN w:val="0"/>
              <w:adjustRightInd w:val="0"/>
              <w:spacing w:line="278" w:lineRule="exact"/>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 xml:space="preserve">　　Ａ　　年　月　日の金融機関からの総借入金残高</w:t>
            </w:r>
            <w:r w:rsidR="00AE2F39"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color w:val="000000"/>
                <w:kern w:val="0"/>
                <w:sz w:val="20"/>
                <w:szCs w:val="20"/>
                <w:u w:val="single" w:color="000000"/>
              </w:rPr>
              <w:t xml:space="preserve">                </w:t>
            </w:r>
            <w:r w:rsidRPr="00F27438">
              <w:rPr>
                <w:rFonts w:ascii="ＭＳ ゴシック" w:eastAsia="ＭＳ ゴシック" w:hAnsi="ＭＳ ゴシック" w:cs="ＭＳ ゴシック" w:hint="eastAsia"/>
                <w:color w:val="000000"/>
                <w:kern w:val="0"/>
                <w:sz w:val="20"/>
                <w:szCs w:val="20"/>
                <w:u w:val="single" w:color="000000"/>
              </w:rPr>
              <w:t>円</w:t>
            </w:r>
          </w:p>
          <w:p w:rsidR="00C35FF6" w:rsidRPr="00F27438" w:rsidRDefault="00C35FF6" w:rsidP="00AE2F39">
            <w:pPr>
              <w:suppressAutoHyphens/>
              <w:kinsoku w:val="0"/>
              <w:wordWrap w:val="0"/>
              <w:overflowPunct w:val="0"/>
              <w:autoSpaceDE w:val="0"/>
              <w:autoSpaceDN w:val="0"/>
              <w:adjustRightInd w:val="0"/>
              <w:spacing w:line="278" w:lineRule="exact"/>
              <w:ind w:rightChars="146" w:right="307"/>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 xml:space="preserve">　　Ｂ</w:t>
            </w:r>
            <w:r w:rsidRPr="00F27438">
              <w:rPr>
                <w:rFonts w:ascii="ＭＳ ゴシック" w:eastAsia="ＭＳ ゴシック" w:hAnsi="ＭＳ ゴシック" w:cs="ＭＳ ゴシック"/>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rPr>
              <w:t xml:space="preserve">年　月　日（Ａの前年同期を記入のこと）の金融機関からの総借入金残高　　　　　　　　　　　　</w:t>
            </w:r>
            <w:r w:rsidR="00AE2F39"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rPr>
              <w:t xml:space="preserve">　　　</w:t>
            </w:r>
            <w:r w:rsidRPr="00F27438">
              <w:rPr>
                <w:rFonts w:ascii="ＭＳ ゴシック" w:eastAsia="ＭＳ ゴシック" w:hAnsi="ＭＳ ゴシック" w:cs="ＭＳ ゴシック" w:hint="eastAsia"/>
                <w:color w:val="000000"/>
                <w:kern w:val="0"/>
                <w:sz w:val="20"/>
                <w:szCs w:val="20"/>
                <w:u w:val="single" w:color="000000"/>
              </w:rPr>
              <w:t xml:space="preserve">　　　　　　　　円</w:t>
            </w:r>
          </w:p>
          <w:p w:rsidR="00C35FF6" w:rsidRPr="00F27438" w:rsidRDefault="00C35FF6" w:rsidP="00C35FF6">
            <w:pPr>
              <w:suppressAutoHyphens/>
              <w:kinsoku w:val="0"/>
              <w:wordWrap w:val="0"/>
              <w:overflowPunct w:val="0"/>
              <w:autoSpaceDE w:val="0"/>
              <w:autoSpaceDN w:val="0"/>
              <w:adjustRightInd w:val="0"/>
              <w:spacing w:line="182"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AE2F39">
            <w:pPr>
              <w:suppressAutoHyphens/>
              <w:kinsoku w:val="0"/>
              <w:wordWrap w:val="0"/>
              <w:overflowPunct w:val="0"/>
              <w:autoSpaceDE w:val="0"/>
              <w:autoSpaceDN w:val="0"/>
              <w:adjustRightInd w:val="0"/>
              <w:spacing w:line="278" w:lineRule="exact"/>
              <w:ind w:left="292" w:rightChars="146" w:right="307" w:hangingChars="146" w:hanging="292"/>
              <w:jc w:val="left"/>
              <w:textAlignment w:val="baseline"/>
              <w:rPr>
                <w:rFonts w:ascii="ＭＳ ゴシック" w:eastAsia="ＭＳ ゴシック" w:hAnsi="Times New Roman" w:cs="Times New Roman"/>
                <w:color w:val="000000"/>
                <w:spacing w:val="16"/>
                <w:kern w:val="0"/>
                <w:sz w:val="20"/>
                <w:szCs w:val="20"/>
              </w:rPr>
            </w:pPr>
            <w:r w:rsidRPr="00F27438">
              <w:rPr>
                <w:rFonts w:ascii="ＭＳ ゴシック" w:eastAsia="ＭＳ ゴシック" w:hAnsi="ＭＳ ゴシック" w:cs="ＭＳ ゴシック" w:hint="eastAsia"/>
                <w:color w:val="000000"/>
                <w:kern w:val="0"/>
                <w:sz w:val="20"/>
                <w:szCs w:val="20"/>
              </w:rPr>
              <w:t>３．当社の事業計画書（事業再生の目標、今後の経営合理化に向けた取組、債務の返済計画等を規定した経営計画書）は、別添３のとおり。（注４）</w:t>
            </w:r>
          </w:p>
          <w:p w:rsidR="00C35FF6" w:rsidRPr="00F27438" w:rsidRDefault="00C35FF6" w:rsidP="00AE2F3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s="Times New Roman"/>
                <w:color w:val="000000"/>
                <w:spacing w:val="16"/>
                <w:kern w:val="0"/>
                <w:sz w:val="20"/>
                <w:szCs w:val="20"/>
              </w:rPr>
            </w:pPr>
          </w:p>
          <w:p w:rsidR="00C35FF6" w:rsidRPr="00F27438" w:rsidRDefault="00C35FF6" w:rsidP="00AE2F39">
            <w:pPr>
              <w:suppressAutoHyphens/>
              <w:kinsoku w:val="0"/>
              <w:wordWrap w:val="0"/>
              <w:overflowPunct w:val="0"/>
              <w:autoSpaceDE w:val="0"/>
              <w:autoSpaceDN w:val="0"/>
              <w:adjustRightInd w:val="0"/>
              <w:spacing w:line="278" w:lineRule="exact"/>
              <w:ind w:left="292" w:rightChars="146" w:right="307" w:hangingChars="146" w:hanging="292"/>
              <w:jc w:val="left"/>
              <w:textAlignment w:val="baseline"/>
              <w:rPr>
                <w:rFonts w:ascii="ＭＳ ゴシック" w:eastAsia="ＭＳ ゴシック" w:hAnsi="Times New Roman" w:cs="Times New Roman"/>
                <w:color w:val="000000"/>
                <w:spacing w:val="-6"/>
                <w:kern w:val="0"/>
                <w:sz w:val="20"/>
                <w:szCs w:val="20"/>
              </w:rPr>
            </w:pPr>
            <w:r w:rsidRPr="00F27438">
              <w:rPr>
                <w:rFonts w:ascii="ＭＳ ゴシック" w:eastAsia="ＭＳ ゴシック" w:hAnsi="ＭＳ ゴシック" w:cs="ＭＳ ゴシック" w:hint="eastAsia"/>
                <w:color w:val="000000"/>
                <w:kern w:val="0"/>
                <w:sz w:val="20"/>
                <w:szCs w:val="20"/>
              </w:rPr>
              <w:t>４．</w:t>
            </w:r>
            <w:r w:rsidRPr="00F27438">
              <w:rPr>
                <w:rFonts w:ascii="ＭＳ ゴシック" w:eastAsia="ＭＳ ゴシック" w:hAnsi="ＭＳ ゴシック" w:cs="ＭＳ ゴシック" w:hint="eastAsia"/>
                <w:color w:val="000000"/>
                <w:spacing w:val="-6"/>
                <w:kern w:val="0"/>
                <w:sz w:val="20"/>
                <w:szCs w:val="20"/>
              </w:rPr>
              <w:t>当社が、株式会社整理回収機構から同社に対する債務に係る返済条件の変更を受けていること又は株式会社産業再生機構法（</w:t>
            </w:r>
            <w:r w:rsidR="00706372" w:rsidRPr="00F27438">
              <w:rPr>
                <w:rFonts w:ascii="ＭＳ ゴシック" w:eastAsia="ＭＳ ゴシック" w:hAnsi="ＭＳ ゴシック" w:cs="ＭＳ ゴシック" w:hint="eastAsia"/>
                <w:color w:val="000000"/>
                <w:spacing w:val="-6"/>
                <w:kern w:val="0"/>
                <w:sz w:val="20"/>
                <w:szCs w:val="20"/>
              </w:rPr>
              <w:t xml:space="preserve">　　　</w:t>
            </w:r>
            <w:r w:rsidRPr="00F27438">
              <w:rPr>
                <w:rFonts w:ascii="ＭＳ ゴシック" w:eastAsia="ＭＳ ゴシック" w:hAnsi="ＭＳ ゴシック" w:cs="ＭＳ ゴシック" w:hint="eastAsia"/>
                <w:color w:val="000000"/>
                <w:spacing w:val="-6"/>
                <w:kern w:val="0"/>
                <w:sz w:val="20"/>
                <w:szCs w:val="20"/>
              </w:rPr>
              <w:t>１５年法律第２７号）第２２条第３項に規定する支援決定を受けていることが確認できる資料は、別添４のとおり。（注５）</w:t>
            </w:r>
          </w:p>
          <w:p w:rsidR="00C35FF6" w:rsidRPr="00F27438" w:rsidRDefault="00C35FF6" w:rsidP="00D23F7E">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s="Times New Roman"/>
                <w:color w:val="000000"/>
                <w:spacing w:val="16"/>
                <w:kern w:val="0"/>
                <w:sz w:val="20"/>
                <w:szCs w:val="20"/>
              </w:rPr>
            </w:pPr>
          </w:p>
        </w:tc>
      </w:tr>
    </w:tbl>
    <w:p w:rsidR="00C35FF6" w:rsidRPr="00F27438" w:rsidRDefault="00C35FF6" w:rsidP="00D23F7E">
      <w:pPr>
        <w:suppressAutoHyphens/>
        <w:spacing w:line="240" w:lineRule="exact"/>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（注１）　○○○○には、当該貸付債権の譲渡をした金融機関の名称を記入すること。</w:t>
      </w:r>
    </w:p>
    <w:p w:rsidR="00C35FF6" w:rsidRPr="00F27438" w:rsidRDefault="00C35FF6" w:rsidP="00D23F7E">
      <w:pPr>
        <w:suppressAutoHyphens/>
        <w:spacing w:line="240" w:lineRule="exact"/>
        <w:ind w:left="984" w:hanging="984"/>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（注２）　貸付債権が譲渡された事実を確認できる資料として、金融機関○○○○から受け取った債権譲渡通知書等を添付すること。</w:t>
      </w:r>
    </w:p>
    <w:p w:rsidR="00C35FF6" w:rsidRPr="00F27438" w:rsidRDefault="00C35FF6" w:rsidP="00D23F7E">
      <w:pPr>
        <w:suppressAutoHyphens/>
        <w:spacing w:line="240" w:lineRule="exact"/>
        <w:ind w:left="984" w:hanging="984"/>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（注３）　申請者の全ての金融機関からの総借入金残高及び○○○○からの借入金残高が確認可能な残高証明書、財務諸表、借入証書等を添付すること。</w:t>
      </w:r>
    </w:p>
    <w:p w:rsidR="00C35FF6" w:rsidRPr="00F27438" w:rsidRDefault="00C35FF6" w:rsidP="00D23F7E">
      <w:pPr>
        <w:suppressAutoHyphens/>
        <w:spacing w:line="240" w:lineRule="exact"/>
        <w:ind w:left="900" w:hanging="900"/>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（注４）　事業再生の目標、今後の経営合理化に向けた取組、債務の返済計画等を規定した事業計画（様式自由）を作成し、添付すること。</w:t>
      </w:r>
    </w:p>
    <w:p w:rsidR="00C35FF6" w:rsidRPr="00F27438" w:rsidRDefault="00C35FF6" w:rsidP="00D23F7E">
      <w:pPr>
        <w:suppressAutoHyphens/>
        <w:spacing w:line="240" w:lineRule="exact"/>
        <w:ind w:left="900" w:hanging="900"/>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注５）①株式会社整理回収機構から同社に対する債務に係る返済条件の変更を受けていることが確認できる資料としては、○○○○による貸付債権の譲渡時の借入れに係る約定書及び当該借入れに係る返済条件の変更がなされた株式会社整理回収機構との約定書を添付すること。</w:t>
      </w:r>
    </w:p>
    <w:p w:rsidR="00C35FF6" w:rsidRPr="00F27438" w:rsidRDefault="00C35FF6" w:rsidP="00D23F7E">
      <w:pPr>
        <w:suppressAutoHyphens/>
        <w:spacing w:line="240" w:lineRule="exact"/>
        <w:ind w:left="900" w:hanging="180"/>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②株式会社産業再生機構法第２２条第３項に規定する支援決定を受けていることが確認できる資料としては、当該支援決定を行ったことについて産業再生機構が申込者に対して発出した通知を添付すること。</w:t>
      </w:r>
    </w:p>
    <w:p w:rsidR="00C35FF6" w:rsidRPr="00F27438" w:rsidRDefault="00C35FF6" w:rsidP="00D23F7E">
      <w:pPr>
        <w:suppressAutoHyphens/>
        <w:spacing w:line="240" w:lineRule="exact"/>
        <w:ind w:left="1230" w:hanging="1230"/>
        <w:jc w:val="left"/>
        <w:textAlignment w:val="baseline"/>
        <w:rPr>
          <w:rFonts w:ascii="ＭＳ ゴシック" w:eastAsia="ＭＳ ゴシック" w:hAnsi="Times New Roman" w:cs="Times New Roman"/>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（留意事項）</w:t>
      </w:r>
    </w:p>
    <w:p w:rsidR="00C35FF6" w:rsidRPr="00DA7619" w:rsidRDefault="00DA7619" w:rsidP="00DA7619">
      <w:pPr>
        <w:suppressAutoHyphens/>
        <w:spacing w:line="240" w:lineRule="exact"/>
        <w:ind w:firstLineChars="100" w:firstLine="180"/>
        <w:jc w:val="left"/>
        <w:textAlignment w:val="baseline"/>
        <w:rPr>
          <w:rFonts w:ascii="ＭＳ ゴシック" w:eastAsia="ＭＳ ゴシック" w:hAnsi="Times New Roman" w:cs="Times New Roman"/>
          <w:color w:val="000000"/>
          <w:spacing w:val="-10"/>
          <w:kern w:val="0"/>
          <w:sz w:val="20"/>
          <w:szCs w:val="20"/>
        </w:rPr>
      </w:pPr>
      <w:r w:rsidRPr="00DA7619">
        <w:rPr>
          <w:rFonts w:ascii="ＭＳ ゴシック" w:eastAsia="ＭＳ ゴシック" w:hAnsi="ＭＳ ゴシック" w:cs="ＭＳ ゴシック" w:hint="eastAsia"/>
          <w:color w:val="000000"/>
          <w:spacing w:val="-10"/>
          <w:kern w:val="0"/>
          <w:sz w:val="20"/>
          <w:szCs w:val="20"/>
        </w:rPr>
        <w:t>①</w:t>
      </w:r>
      <w:r w:rsidR="00C35FF6" w:rsidRPr="00DA7619">
        <w:rPr>
          <w:rFonts w:ascii="ＭＳ ゴシック" w:eastAsia="ＭＳ ゴシック" w:hAnsi="ＭＳ ゴシック" w:cs="ＭＳ ゴシック" w:hint="eastAsia"/>
          <w:color w:val="000000"/>
          <w:spacing w:val="-10"/>
          <w:kern w:val="0"/>
          <w:sz w:val="20"/>
          <w:szCs w:val="20"/>
        </w:rPr>
        <w:t xml:space="preserve">　本認定とは別に、金融機関及び信用保証協会による金融上の審査があります。</w:t>
      </w:r>
    </w:p>
    <w:p w:rsidR="00DA7619" w:rsidRDefault="00C35FF6" w:rsidP="00DA7619">
      <w:pPr>
        <w:suppressAutoHyphens/>
        <w:spacing w:line="320" w:lineRule="exact"/>
        <w:ind w:left="737" w:hanging="737"/>
        <w:textAlignment w:val="baseline"/>
        <w:rPr>
          <w:rFonts w:ascii="ＭＳ ゴシック" w:eastAsia="ＭＳ ゴシック" w:hAnsi="ＭＳ ゴシック" w:cs="ＭＳ ゴシック"/>
          <w:color w:val="000000"/>
          <w:spacing w:val="-10"/>
          <w:kern w:val="0"/>
          <w:sz w:val="20"/>
          <w:szCs w:val="20"/>
        </w:rPr>
      </w:pPr>
      <w:r w:rsidRPr="00F27438">
        <w:rPr>
          <w:rFonts w:ascii="ＭＳ ゴシック" w:eastAsia="ＭＳ ゴシック" w:hAnsi="ＭＳ ゴシック" w:cs="ＭＳ ゴシック" w:hint="eastAsia"/>
          <w:color w:val="000000"/>
          <w:spacing w:val="-10"/>
          <w:kern w:val="0"/>
          <w:sz w:val="20"/>
          <w:szCs w:val="20"/>
        </w:rPr>
        <w:t xml:space="preserve">　②　市町村長又は特別区長から認定を受けた後、本認定の有効期間内に金融機関又は信用保証協会に</w:t>
      </w:r>
    </w:p>
    <w:p w:rsidR="00DA7619" w:rsidRDefault="00C35FF6" w:rsidP="00DA7619">
      <w:pPr>
        <w:suppressAutoHyphens/>
        <w:spacing w:line="320" w:lineRule="exact"/>
        <w:ind w:leftChars="100" w:left="210" w:firstLineChars="200" w:firstLine="360"/>
        <w:textAlignment w:val="baseline"/>
        <w:rPr>
          <w:rFonts w:ascii="ＭＳ ゴシック" w:eastAsia="ＭＳ ゴシック" w:hAnsi="ＭＳ ゴシック" w:cs="ＭＳ ゴシック"/>
          <w:color w:val="000000"/>
          <w:spacing w:val="-10"/>
          <w:kern w:val="0"/>
          <w:szCs w:val="21"/>
        </w:rPr>
      </w:pPr>
      <w:r w:rsidRPr="00F27438">
        <w:rPr>
          <w:rFonts w:ascii="ＭＳ ゴシック" w:eastAsia="ＭＳ ゴシック" w:hAnsi="ＭＳ ゴシック" w:cs="ＭＳ ゴシック" w:hint="eastAsia"/>
          <w:color w:val="000000"/>
          <w:spacing w:val="-10"/>
          <w:kern w:val="0"/>
          <w:sz w:val="20"/>
          <w:szCs w:val="20"/>
        </w:rPr>
        <w:t>対して、経営安定関連保証の申込</w:t>
      </w:r>
      <w:r w:rsidRPr="00AE2F39">
        <w:rPr>
          <w:rFonts w:ascii="ＭＳ ゴシック" w:eastAsia="ＭＳ ゴシック" w:hAnsi="ＭＳ ゴシック" w:cs="ＭＳ ゴシック" w:hint="eastAsia"/>
          <w:color w:val="000000"/>
          <w:spacing w:val="-10"/>
          <w:kern w:val="0"/>
          <w:szCs w:val="21"/>
        </w:rPr>
        <w:t>みを行うことが必要です。</w:t>
      </w:r>
    </w:p>
    <w:p w:rsidR="00DA7619" w:rsidRPr="001073E9" w:rsidRDefault="00DA7619" w:rsidP="00DA7619">
      <w:pPr>
        <w:suppressAutoHyphens/>
        <w:spacing w:line="320" w:lineRule="exact"/>
        <w:ind w:left="737" w:hanging="737"/>
        <w:jc w:val="right"/>
        <w:textAlignment w:val="baseline"/>
        <w:rPr>
          <w:rFonts w:ascii="ＭＳ ゴシック" w:eastAsia="ＭＳ ゴシック" w:hAnsi="Times New Roman" w:cs="Times New Roman"/>
          <w:color w:val="000000"/>
          <w:spacing w:val="16"/>
          <w:kern w:val="0"/>
          <w:sz w:val="20"/>
          <w:szCs w:val="20"/>
        </w:rPr>
      </w:pPr>
      <w:r w:rsidRPr="000D274B">
        <w:rPr>
          <w:noProof/>
          <w:sz w:val="18"/>
          <w:szCs w:val="18"/>
        </w:rPr>
        <mc:AlternateContent>
          <mc:Choice Requires="wps">
            <w:drawing>
              <wp:anchor distT="0" distB="0" distL="114300" distR="114300" simplePos="0" relativeHeight="251660288" behindDoc="0" locked="0" layoutInCell="1" allowOverlap="1" wp14:anchorId="4A736E45" wp14:editId="495A251B">
                <wp:simplePos x="0" y="0"/>
                <wp:positionH relativeFrom="column">
                  <wp:posOffset>32385</wp:posOffset>
                </wp:positionH>
                <wp:positionV relativeFrom="paragraph">
                  <wp:posOffset>10795</wp:posOffset>
                </wp:positionV>
                <wp:extent cx="5387340" cy="7620"/>
                <wp:effectExtent l="0" t="0" r="22860" b="30480"/>
                <wp:wrapNone/>
                <wp:docPr id="1" name="直線コネクタ 1"/>
                <wp:cNvGraphicFramePr/>
                <a:graphic xmlns:a="http://schemas.openxmlformats.org/drawingml/2006/main">
                  <a:graphicData uri="http://schemas.microsoft.com/office/word/2010/wordprocessingShape">
                    <wps:wsp>
                      <wps:cNvCnPr/>
                      <wps:spPr>
                        <a:xfrm flipV="1">
                          <a:off x="0" y="0"/>
                          <a:ext cx="53873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6ECB6"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5pt" to="4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vO8QEAABAEAAAOAAAAZHJzL2Uyb0RvYy54bWysU81uEzEQviPxDpbvZDcptNUqmx5alQuC&#10;iJ/eXe84a8l/sk12cw1nXgAeggNIHHmYHPoajL3JpioICcTF8tjzfZ7vm/H8oteKrMEHaU1Np5OS&#10;EjDcNtKsavru7fWTc0pCZKZhyhqo6QYCvVg8fjTvXAUz21rVgCdIYkLVuZq2MbqqKAJvQbMwsQ4M&#10;XgrrNYsY+lXReNYhu1bFrCxPi876xnnLIQQ8vRou6SLzCwE8vhIiQCSqplhbzKvP621ai8WcVSvP&#10;XCv5vgz2D1VoJg0+OlJdscjIey9/odKSexusiBNudWGFkByyBlQzLR+oedMyB1kLmhPcaFP4f7T8&#10;5XrpiWywd5QYprFFd5+/3X3/tNt+3X34uNt+2W1/kGnyqXOhwvRLs/T7KLilT6J74TURSrqbRJNO&#10;UBjps8ub0WXoI+F4+Ozk/OzkKTaD493Z6Sw3oRhYEtb5EJ+D1SRtaqqkSR6wiq1fhIgvY+ohJR0r&#10;k9ZglWyupVI5SNMDl8qTNcO+xz7Xj7h7WRglZJFUDTryLm4UDKyvQaAvWO+gKE/kkZNxDiYeeJXB&#10;7AQTWMEILHPZfwTu8xMU8rT+DXhE5JetiSNYS2P9714/WiGG/IMDg+5kwa1tNrnD2Rocu+z4/ouk&#10;ub4fZ/jxIy9+AgAA//8DAFBLAwQUAAYACAAAACEApJXKc9wAAAAFAQAADwAAAGRycy9kb3ducmV2&#10;LnhtbEyOS0vDQBSF94L/YbiCOztpSrTGTIoILeKusSDuJpmbB83cCZlpmvrrva7s8jw458s2s+3F&#10;hKPvHClYLiIQSJUzHTUKDp/bhzUIHzQZ3TtCBRf0sMlvbzKdGnemPU5FaASPkE+1gjaEIZXSVy1a&#10;7RduQOKsdqPVgeXYSDPqM4/bXsZR9Cit7ogfWj3gW4vVsThZBduyvnz/7L7e43oXt8eP1WE/FZFS&#10;93fz6wuIgHP4L8MfPqNDzkylO5HxoleQLLnI9hMITtfJKgFRKoifQeaZvKbPfwEAAP//AwBQSwEC&#10;LQAUAAYACAAAACEAtoM4kv4AAADhAQAAEwAAAAAAAAAAAAAAAAAAAAAAW0NvbnRlbnRfVHlwZXNd&#10;LnhtbFBLAQItABQABgAIAAAAIQA4/SH/1gAAAJQBAAALAAAAAAAAAAAAAAAAAC8BAABfcmVscy8u&#10;cmVsc1BLAQItABQABgAIAAAAIQCCSLvO8QEAABAEAAAOAAAAAAAAAAAAAAAAAC4CAABkcnMvZTJv&#10;RG9jLnhtbFBLAQItABQABgAIAAAAIQCklcpz3AAAAAUBAAAPAAAAAAAAAAAAAAAAAEsEAABkcnMv&#10;ZG93bnJldi54bWxQSwUGAAAAAAQABADzAAAAVAUAAAAA&#10;" strokecolor="black [3213]"/>
            </w:pict>
          </mc:Fallback>
        </mc:AlternateContent>
      </w:r>
      <w:r w:rsidRPr="001073E9">
        <w:rPr>
          <w:rFonts w:ascii="ＭＳ ゴシック" w:eastAsia="ＭＳ ゴシック" w:hAnsi="ＭＳ ゴシック" w:cs="ＭＳ ゴシック"/>
          <w:noProof/>
          <w:color w:val="000000"/>
          <w:kern w:val="0"/>
          <w:sz w:val="20"/>
          <w:szCs w:val="20"/>
        </w:rPr>
        <mc:AlternateContent>
          <mc:Choice Requires="wps">
            <w:drawing>
              <wp:anchor distT="0" distB="0" distL="114300" distR="114300" simplePos="0" relativeHeight="251659264" behindDoc="0" locked="0" layoutInCell="1" allowOverlap="1" wp14:anchorId="224E670F" wp14:editId="34D473A8">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40F5B" id="正方形/長方形 7" o:spid="_x0000_s1026" style="position:absolute;left:0;text-align:left;margin-left:233.95pt;margin-top:32.25pt;width:14.2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r w:rsidRPr="001073E9">
        <w:rPr>
          <w:rFonts w:ascii="ＭＳ ゴシック" w:eastAsia="ＭＳ ゴシック" w:hAnsi="Times New Roman" w:cs="Times New Roman" w:hint="eastAsia"/>
          <w:color w:val="000000"/>
          <w:spacing w:val="16"/>
          <w:kern w:val="0"/>
          <w:sz w:val="20"/>
          <w:szCs w:val="20"/>
        </w:rPr>
        <w:t>舞産産認第　　　　号</w:t>
      </w:r>
    </w:p>
    <w:p w:rsidR="00DA7619" w:rsidRPr="001073E9" w:rsidRDefault="00DA7619" w:rsidP="00DA7619">
      <w:pPr>
        <w:suppressAutoHyphens/>
        <w:ind w:left="469" w:hangingChars="202" w:hanging="469"/>
        <w:jc w:val="right"/>
        <w:textAlignment w:val="baseline"/>
        <w:rPr>
          <w:rFonts w:ascii="ＭＳ ゴシック" w:eastAsia="ＭＳ ゴシック" w:hAnsi="Times New Roman" w:cs="Times New Roman"/>
          <w:color w:val="000000"/>
          <w:spacing w:val="16"/>
          <w:kern w:val="0"/>
          <w:sz w:val="20"/>
          <w:szCs w:val="20"/>
        </w:rPr>
      </w:pPr>
      <w:r w:rsidRPr="001073E9">
        <w:rPr>
          <w:rFonts w:ascii="ＭＳ ゴシック" w:eastAsia="ＭＳ ゴシック" w:hAnsi="Times New Roman" w:cs="Times New Roman" w:hint="eastAsia"/>
          <w:color w:val="000000"/>
          <w:spacing w:val="16"/>
          <w:kern w:val="0"/>
          <w:sz w:val="20"/>
          <w:szCs w:val="20"/>
        </w:rPr>
        <w:t>年　　月　　日</w:t>
      </w:r>
    </w:p>
    <w:p w:rsidR="00DA7619" w:rsidRPr="001073E9" w:rsidRDefault="00DA7619" w:rsidP="00DA7619">
      <w:pPr>
        <w:suppressAutoHyphens/>
        <w:ind w:left="469" w:hangingChars="202" w:hanging="469"/>
        <w:jc w:val="left"/>
        <w:textAlignment w:val="baseline"/>
        <w:rPr>
          <w:rFonts w:ascii="ＭＳ ゴシック" w:eastAsia="ＭＳ ゴシック" w:hAnsi="Times New Roman" w:cs="Times New Roman"/>
          <w:color w:val="000000"/>
          <w:spacing w:val="16"/>
          <w:kern w:val="0"/>
          <w:sz w:val="20"/>
          <w:szCs w:val="20"/>
        </w:rPr>
      </w:pPr>
      <w:r w:rsidRPr="001073E9">
        <w:rPr>
          <w:rFonts w:ascii="ＭＳ ゴシック" w:eastAsia="ＭＳ ゴシック" w:hAnsi="Times New Roman" w:cs="Times New Roman" w:hint="eastAsia"/>
          <w:color w:val="000000"/>
          <w:spacing w:val="16"/>
          <w:kern w:val="0"/>
          <w:sz w:val="20"/>
          <w:szCs w:val="20"/>
        </w:rPr>
        <w:t>申請のとおり、相違ないことを認定します。</w:t>
      </w:r>
    </w:p>
    <w:p w:rsidR="00DA7619" w:rsidRPr="001073E9" w:rsidRDefault="00DA7619" w:rsidP="00DA7619">
      <w:pPr>
        <w:suppressAutoHyphens/>
        <w:ind w:left="469" w:hangingChars="202" w:hanging="469"/>
        <w:jc w:val="left"/>
        <w:textAlignment w:val="baseline"/>
        <w:rPr>
          <w:rFonts w:ascii="ＭＳ ゴシック" w:eastAsia="ＭＳ ゴシック" w:hAnsi="Times New Roman" w:cs="Times New Roman"/>
          <w:color w:val="000000"/>
          <w:spacing w:val="16"/>
          <w:kern w:val="0"/>
          <w:sz w:val="20"/>
          <w:szCs w:val="20"/>
        </w:rPr>
      </w:pPr>
      <w:r w:rsidRPr="001073E9">
        <w:rPr>
          <w:rFonts w:ascii="ＭＳ ゴシック" w:eastAsia="ＭＳ ゴシック" w:hAnsi="Times New Roman" w:cs="Times New Roman" w:hint="eastAsia"/>
          <w:color w:val="000000"/>
          <w:spacing w:val="16"/>
          <w:kern w:val="0"/>
          <w:sz w:val="20"/>
          <w:szCs w:val="20"/>
        </w:rPr>
        <w:t>(注)本認定の有効期間：　　　年　　月　　日から　　　年　　月　　日まで</w:t>
      </w:r>
    </w:p>
    <w:p w:rsidR="00DA7619" w:rsidRPr="001073E9" w:rsidRDefault="00DA7619" w:rsidP="00DA7619">
      <w:pPr>
        <w:suppressAutoHyphens/>
        <w:wordWrap w:val="0"/>
        <w:spacing w:line="278" w:lineRule="exact"/>
        <w:ind w:left="596" w:hangingChars="257" w:hanging="596"/>
        <w:jc w:val="righ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Times New Roman" w:cs="Times New Roman" w:hint="eastAsia"/>
          <w:color w:val="000000"/>
          <w:spacing w:val="16"/>
          <w:kern w:val="0"/>
          <w:sz w:val="20"/>
          <w:szCs w:val="20"/>
        </w:rPr>
        <w:t xml:space="preserve">　　　　</w:t>
      </w:r>
      <w:r w:rsidRPr="001073E9">
        <w:rPr>
          <w:rFonts w:ascii="ＭＳ ゴシック" w:eastAsia="ＭＳ ゴシック" w:hAnsi="Times New Roman" w:cs="Times New Roman" w:hint="eastAsia"/>
          <w:color w:val="000000"/>
          <w:spacing w:val="16"/>
          <w:kern w:val="0"/>
          <w:sz w:val="20"/>
          <w:szCs w:val="20"/>
        </w:rPr>
        <w:t xml:space="preserve">認定者　舞鶴市長　</w:t>
      </w:r>
      <w:r w:rsidR="003764FA">
        <w:rPr>
          <w:rFonts w:ascii="ＭＳ ゴシック" w:eastAsia="ＭＳ ゴシック" w:hAnsi="Times New Roman" w:cs="Times New Roman" w:hint="eastAsia"/>
          <w:color w:val="000000"/>
          <w:spacing w:val="16"/>
          <w:kern w:val="0"/>
          <w:sz w:val="20"/>
          <w:szCs w:val="20"/>
        </w:rPr>
        <w:t>鴨田　秋津</w:t>
      </w:r>
    </w:p>
    <w:p w:rsidR="00FB4207" w:rsidRDefault="00DA7619" w:rsidP="00473369">
      <w:r w:rsidRPr="00F27438">
        <w:rPr>
          <w:rFonts w:ascii="ＭＳ ゴシック" w:eastAsia="ＭＳ ゴシック" w:hAnsi="Times New Roman" w:cs="Times New Roman"/>
          <w:kern w:val="0"/>
          <w:sz w:val="20"/>
          <w:szCs w:val="20"/>
        </w:rPr>
        <w:br w:type="page"/>
      </w:r>
    </w:p>
    <w:sectPr w:rsidR="00FB4207" w:rsidSect="00F27438">
      <w:pgSz w:w="11906" w:h="16838"/>
      <w:pgMar w:top="1134"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F0E" w:rsidRDefault="006D1F0E" w:rsidP="001D602D">
      <w:r>
        <w:separator/>
      </w:r>
    </w:p>
  </w:endnote>
  <w:endnote w:type="continuationSeparator" w:id="0">
    <w:p w:rsidR="006D1F0E" w:rsidRDefault="006D1F0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F0E" w:rsidRDefault="006D1F0E" w:rsidP="001D602D">
      <w:r>
        <w:separator/>
      </w:r>
    </w:p>
  </w:footnote>
  <w:footnote w:type="continuationSeparator" w:id="0">
    <w:p w:rsidR="006D1F0E" w:rsidRDefault="006D1F0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98325E6"/>
    <w:multiLevelType w:val="hybridMultilevel"/>
    <w:tmpl w:val="1B783B00"/>
    <w:lvl w:ilvl="0" w:tplc="BAACFDE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D0656D0"/>
    <w:multiLevelType w:val="hybridMultilevel"/>
    <w:tmpl w:val="EF0C3628"/>
    <w:lvl w:ilvl="0" w:tplc="42B22D4A">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CF6B47"/>
    <w:multiLevelType w:val="hybridMultilevel"/>
    <w:tmpl w:val="05CEFE9C"/>
    <w:lvl w:ilvl="0" w:tplc="21D425F2">
      <w:start w:val="2"/>
      <w:numFmt w:val="decimalEnclosedCircle"/>
      <w:lvlText w:val="%1"/>
      <w:lvlJc w:val="left"/>
      <w:pPr>
        <w:ind w:left="564" w:hanging="360"/>
      </w:pPr>
      <w:rPr>
        <w:rFonts w:hAnsi="ＭＳ ゴシック" w:cs="ＭＳ ゴシック"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0E5A5143"/>
    <w:multiLevelType w:val="hybridMultilevel"/>
    <w:tmpl w:val="D3002FD8"/>
    <w:lvl w:ilvl="0" w:tplc="84701FAE">
      <w:start w:val="1"/>
      <w:numFmt w:val="decimalEnclosedCircle"/>
      <w:lvlText w:val="%1"/>
      <w:lvlJc w:val="left"/>
      <w:pPr>
        <w:ind w:left="560" w:hanging="360"/>
      </w:pPr>
      <w:rPr>
        <w:rFonts w:hAnsi="ＭＳ ゴシック"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D328B"/>
    <w:multiLevelType w:val="hybridMultilevel"/>
    <w:tmpl w:val="9A564810"/>
    <w:lvl w:ilvl="0" w:tplc="441E9D22">
      <w:start w:val="2"/>
      <w:numFmt w:val="decimalEnclosedCircle"/>
      <w:lvlText w:val="%1"/>
      <w:lvlJc w:val="left"/>
      <w:pPr>
        <w:ind w:left="564" w:hanging="360"/>
      </w:pPr>
      <w:rPr>
        <w:rFonts w:hAnsi="ＭＳ ゴシック" w:cs="ＭＳ ゴシック"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333E0CE3"/>
    <w:multiLevelType w:val="hybridMultilevel"/>
    <w:tmpl w:val="2AE6058E"/>
    <w:lvl w:ilvl="0" w:tplc="A2844010">
      <w:start w:val="2"/>
      <w:numFmt w:val="decimalEnclosedCircle"/>
      <w:lvlText w:val="%1"/>
      <w:lvlJc w:val="left"/>
      <w:pPr>
        <w:ind w:left="643" w:hanging="360"/>
      </w:pPr>
      <w:rPr>
        <w:rFonts w:hAnsi="ＭＳ ゴシック" w:cs="ＭＳ 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4B931570"/>
    <w:multiLevelType w:val="hybridMultilevel"/>
    <w:tmpl w:val="D24C5922"/>
    <w:lvl w:ilvl="0" w:tplc="643A7924">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55653A80"/>
    <w:multiLevelType w:val="hybridMultilevel"/>
    <w:tmpl w:val="573294F4"/>
    <w:lvl w:ilvl="0" w:tplc="85BCED04">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3" w15:restartNumberingAfterBreak="0">
    <w:nsid w:val="6C361C0A"/>
    <w:multiLevelType w:val="hybridMultilevel"/>
    <w:tmpl w:val="6A28EEF8"/>
    <w:lvl w:ilvl="0" w:tplc="8D569E40">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6"/>
  </w:num>
  <w:num w:numId="2">
    <w:abstractNumId w:val="12"/>
  </w:num>
  <w:num w:numId="3">
    <w:abstractNumId w:val="5"/>
  </w:num>
  <w:num w:numId="4">
    <w:abstractNumId w:val="9"/>
  </w:num>
  <w:num w:numId="5">
    <w:abstractNumId w:val="0"/>
  </w:num>
  <w:num w:numId="6">
    <w:abstractNumId w:val="14"/>
  </w:num>
  <w:num w:numId="7">
    <w:abstractNumId w:val="15"/>
  </w:num>
  <w:num w:numId="8">
    <w:abstractNumId w:val="8"/>
  </w:num>
  <w:num w:numId="9">
    <w:abstractNumId w:val="2"/>
  </w:num>
  <w:num w:numId="10">
    <w:abstractNumId w:val="6"/>
  </w:num>
  <w:num w:numId="11">
    <w:abstractNumId w:val="7"/>
  </w:num>
  <w:num w:numId="12">
    <w:abstractNumId w:val="4"/>
  </w:num>
  <w:num w:numId="13">
    <w:abstractNumId w:val="3"/>
  </w:num>
  <w:num w:numId="14">
    <w:abstractNumId w:val="13"/>
  </w:num>
  <w:num w:numId="15">
    <w:abstractNumId w:val="1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21A12"/>
    <w:rsid w:val="0003301E"/>
    <w:rsid w:val="0003415B"/>
    <w:rsid w:val="0009372B"/>
    <w:rsid w:val="000C030F"/>
    <w:rsid w:val="000C69A3"/>
    <w:rsid w:val="000D274B"/>
    <w:rsid w:val="000E0E45"/>
    <w:rsid w:val="000F41FB"/>
    <w:rsid w:val="001073E9"/>
    <w:rsid w:val="00154A51"/>
    <w:rsid w:val="0016326B"/>
    <w:rsid w:val="00194C42"/>
    <w:rsid w:val="001A55E4"/>
    <w:rsid w:val="001B51EF"/>
    <w:rsid w:val="001B5DAA"/>
    <w:rsid w:val="001D0690"/>
    <w:rsid w:val="001D1612"/>
    <w:rsid w:val="001D602D"/>
    <w:rsid w:val="001E190C"/>
    <w:rsid w:val="001E1FB4"/>
    <w:rsid w:val="001E6BA4"/>
    <w:rsid w:val="001E780B"/>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4FA"/>
    <w:rsid w:val="00376F76"/>
    <w:rsid w:val="00376F84"/>
    <w:rsid w:val="00380B41"/>
    <w:rsid w:val="00384C9C"/>
    <w:rsid w:val="003A289E"/>
    <w:rsid w:val="003B175E"/>
    <w:rsid w:val="003C39F9"/>
    <w:rsid w:val="003D2F2A"/>
    <w:rsid w:val="00473369"/>
    <w:rsid w:val="00476298"/>
    <w:rsid w:val="00491803"/>
    <w:rsid w:val="004A1BB1"/>
    <w:rsid w:val="004B2743"/>
    <w:rsid w:val="004D1541"/>
    <w:rsid w:val="004D1C76"/>
    <w:rsid w:val="004E2DC9"/>
    <w:rsid w:val="004F6B3A"/>
    <w:rsid w:val="00543817"/>
    <w:rsid w:val="0055281C"/>
    <w:rsid w:val="00566A5A"/>
    <w:rsid w:val="00577403"/>
    <w:rsid w:val="005972DB"/>
    <w:rsid w:val="005A3FBC"/>
    <w:rsid w:val="005D39EB"/>
    <w:rsid w:val="005F314A"/>
    <w:rsid w:val="006011ED"/>
    <w:rsid w:val="00615CEA"/>
    <w:rsid w:val="00640E97"/>
    <w:rsid w:val="00667715"/>
    <w:rsid w:val="006920E0"/>
    <w:rsid w:val="006A3D9D"/>
    <w:rsid w:val="006B2EC6"/>
    <w:rsid w:val="006B3E4B"/>
    <w:rsid w:val="006D1F0E"/>
    <w:rsid w:val="006D2D45"/>
    <w:rsid w:val="006D47AE"/>
    <w:rsid w:val="006E1BBD"/>
    <w:rsid w:val="006F311F"/>
    <w:rsid w:val="006F3819"/>
    <w:rsid w:val="0070340C"/>
    <w:rsid w:val="00706372"/>
    <w:rsid w:val="00712D50"/>
    <w:rsid w:val="007434FC"/>
    <w:rsid w:val="00746C3A"/>
    <w:rsid w:val="00762DFA"/>
    <w:rsid w:val="00790309"/>
    <w:rsid w:val="007A2D59"/>
    <w:rsid w:val="007A4915"/>
    <w:rsid w:val="007C2844"/>
    <w:rsid w:val="007E46CE"/>
    <w:rsid w:val="007E6442"/>
    <w:rsid w:val="007F60C5"/>
    <w:rsid w:val="008517DC"/>
    <w:rsid w:val="008530A7"/>
    <w:rsid w:val="00855940"/>
    <w:rsid w:val="008648AC"/>
    <w:rsid w:val="0088474C"/>
    <w:rsid w:val="00884BF3"/>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072B6"/>
    <w:rsid w:val="00A15655"/>
    <w:rsid w:val="00A34611"/>
    <w:rsid w:val="00A57418"/>
    <w:rsid w:val="00A607F4"/>
    <w:rsid w:val="00A830D4"/>
    <w:rsid w:val="00A84F0E"/>
    <w:rsid w:val="00A87E6D"/>
    <w:rsid w:val="00AE2F39"/>
    <w:rsid w:val="00AE4572"/>
    <w:rsid w:val="00AE4E53"/>
    <w:rsid w:val="00AF2BF0"/>
    <w:rsid w:val="00B07FA6"/>
    <w:rsid w:val="00B649D8"/>
    <w:rsid w:val="00B66AFB"/>
    <w:rsid w:val="00B67566"/>
    <w:rsid w:val="00BB1F09"/>
    <w:rsid w:val="00BB517D"/>
    <w:rsid w:val="00BE5556"/>
    <w:rsid w:val="00BF3A4B"/>
    <w:rsid w:val="00C018DD"/>
    <w:rsid w:val="00C118A8"/>
    <w:rsid w:val="00C23233"/>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56A77"/>
    <w:rsid w:val="00D840FB"/>
    <w:rsid w:val="00D861E3"/>
    <w:rsid w:val="00D87AD8"/>
    <w:rsid w:val="00D96B4C"/>
    <w:rsid w:val="00DA7619"/>
    <w:rsid w:val="00DB0DD5"/>
    <w:rsid w:val="00DD7720"/>
    <w:rsid w:val="00DE5FF6"/>
    <w:rsid w:val="00DF6B26"/>
    <w:rsid w:val="00E04ED9"/>
    <w:rsid w:val="00E40FF3"/>
    <w:rsid w:val="00E62F61"/>
    <w:rsid w:val="00E65973"/>
    <w:rsid w:val="00E9118A"/>
    <w:rsid w:val="00EA587B"/>
    <w:rsid w:val="00EC514E"/>
    <w:rsid w:val="00ED24EA"/>
    <w:rsid w:val="00ED5193"/>
    <w:rsid w:val="00ED53D5"/>
    <w:rsid w:val="00EE40DA"/>
    <w:rsid w:val="00EF1F6C"/>
    <w:rsid w:val="00EF7F25"/>
    <w:rsid w:val="00F27438"/>
    <w:rsid w:val="00F30A0D"/>
    <w:rsid w:val="00F67098"/>
    <w:rsid w:val="00F6765B"/>
    <w:rsid w:val="00F84C44"/>
    <w:rsid w:val="00FA6E48"/>
    <w:rsid w:val="00FB0558"/>
    <w:rsid w:val="00FB4207"/>
    <w:rsid w:val="00FC7543"/>
    <w:rsid w:val="00FC75C9"/>
    <w:rsid w:val="00FD6202"/>
    <w:rsid w:val="00FE13FB"/>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shapedefaults>
    <o:shapelayout v:ext="edit">
      <o:idmap v:ext="edit" data="1"/>
    </o:shapelayout>
  </w:shapeDefaults>
  <w:decimalSymbol w:val="."/>
  <w:listSeparator w:val=","/>
  <w14:docId w14:val="4969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2020-03-04T02:13:00Z</dcterms:created>
  <dcterms:modified xsi:type="dcterms:W3CDTF">2023-02-14T04:34:00Z</dcterms:modified>
</cp:coreProperties>
</file>