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様式第1号(第5条関係)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　(宛先)　舞鶴市長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申請者　住所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事業者名　　　　　　　　　　　　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代表者氏名　　　　　　　　　　　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電話　(　　　　)　　―　　　　</w:t>
      </w:r>
    </w:p>
    <w:p w:rsidR="00000000" w:rsidDel="00000000" w:rsidP="00000000" w:rsidRDefault="00000000" w:rsidRPr="00000000" w14:paraId="0000000B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/>
      </w:pPr>
      <w:bookmarkStart w:colFirst="0" w:colLast="0" w:name="_heading=h.9tiu02nplg20" w:id="0"/>
      <w:bookmarkEnd w:id="0"/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舞鶴市森林設備等整備事業費</w:t>
      </w:r>
      <w:r w:rsidDel="00000000" w:rsidR="00000000" w:rsidRPr="00000000">
        <w:rPr>
          <w:rtl w:val="0"/>
        </w:rPr>
        <w:t xml:space="preserve">補助金交付申請書</w:t>
      </w:r>
    </w:p>
    <w:p w:rsidR="00000000" w:rsidDel="00000000" w:rsidP="00000000" w:rsidRDefault="00000000" w:rsidRPr="00000000" w14:paraId="0000000D">
      <w:pPr>
        <w:widowControl w:val="1"/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firstLine="212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舞鶴市森林設備等整備事業費</w:t>
      </w:r>
      <w:r w:rsidDel="00000000" w:rsidR="00000000" w:rsidRPr="00000000">
        <w:rPr>
          <w:rtl w:val="0"/>
        </w:rPr>
        <w:t xml:space="preserve">補助金交付要綱第5条の規定により、下記のとおり補助金の交付を申請します。</w:t>
      </w:r>
    </w:p>
    <w:p w:rsidR="00000000" w:rsidDel="00000000" w:rsidP="00000000" w:rsidRDefault="00000000" w:rsidRPr="00000000" w14:paraId="0000000F">
      <w:pPr>
        <w:widowControl w:val="1"/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　事業目的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　補助金交付申請額　　　　　　　　　　　　　　　　円</w:t>
      </w:r>
    </w:p>
    <w:p w:rsidR="00000000" w:rsidDel="00000000" w:rsidP="00000000" w:rsidRDefault="00000000" w:rsidRPr="00000000" w14:paraId="00000014">
      <w:pPr>
        <w:ind w:left="202" w:hanging="20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(注)　補助金に係る消費税仕入控除税額を減額して申請する場合は、次の算式を明記すること。</w:t>
      </w:r>
    </w:p>
    <w:p w:rsidR="00000000" w:rsidDel="00000000" w:rsidP="00000000" w:rsidRDefault="00000000" w:rsidRPr="00000000" w14:paraId="00000015">
      <w:pPr>
        <w:ind w:firstLine="202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補助金所要額－補助金に係る消費税仕入控除税額＝補助金額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　収支予算</w:t>
      </w:r>
    </w:p>
    <w:p w:rsidR="00000000" w:rsidDel="00000000" w:rsidP="00000000" w:rsidRDefault="00000000" w:rsidRPr="00000000" w14:paraId="00000018">
      <w:pPr>
        <w:ind w:firstLine="212"/>
        <w:rPr/>
      </w:pPr>
      <w:r w:rsidDel="00000000" w:rsidR="00000000" w:rsidRPr="00000000">
        <w:rPr>
          <w:rtl w:val="0"/>
        </w:rPr>
        <w:t xml:space="preserve">(1)収入の部</w:t>
      </w:r>
    </w:p>
    <w:tbl>
      <w:tblPr>
        <w:tblStyle w:val="Table1"/>
        <w:tblW w:w="7716.999999999999" w:type="dxa"/>
        <w:jc w:val="left"/>
        <w:tblInd w:w="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552"/>
        <w:gridCol w:w="2551"/>
        <w:tblGridChange w:id="0">
          <w:tblGrid>
            <w:gridCol w:w="2614"/>
            <w:gridCol w:w="2552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目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予算額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市補助金</w:t>
            </w:r>
          </w:p>
          <w:p w:rsidR="00000000" w:rsidDel="00000000" w:rsidP="00000000" w:rsidRDefault="00000000" w:rsidRPr="00000000" w14:paraId="0000001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負担金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円</w:t>
            </w:r>
          </w:p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　計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212"/>
        <w:rPr/>
      </w:pPr>
      <w:r w:rsidDel="00000000" w:rsidR="00000000" w:rsidRPr="00000000">
        <w:rPr>
          <w:rtl w:val="0"/>
        </w:rPr>
        <w:t xml:space="preserve">(2)支出の部</w:t>
      </w:r>
    </w:p>
    <w:tbl>
      <w:tblPr>
        <w:tblStyle w:val="Table2"/>
        <w:tblW w:w="7716.999999999999" w:type="dxa"/>
        <w:jc w:val="left"/>
        <w:tblInd w:w="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552"/>
        <w:gridCol w:w="2551"/>
        <w:tblGridChange w:id="0">
          <w:tblGrid>
            <w:gridCol w:w="2614"/>
            <w:gridCol w:w="2552"/>
            <w:gridCol w:w="2551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目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予算額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</w:tc>
      </w:tr>
      <w:tr>
        <w:trPr>
          <w:cantSplit w:val="0"/>
          <w:trHeight w:val="369.000000000000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森林整備事業費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円</w:t>
            </w:r>
          </w:p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　計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4　添付書類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　(1)  見積書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　(2)  カタログ等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(3)  その他市長が必要と認める書類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　※1　他の事業と併用して機械等を購入する場合は、交付申請書及び交付決定書を添付のこ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　　　  と。</w:t>
      </w:r>
    </w:p>
    <w:p w:rsidR="00000000" w:rsidDel="00000000" w:rsidP="00000000" w:rsidRDefault="00000000" w:rsidRPr="00000000" w14:paraId="0000003A">
      <w:pPr>
        <w:ind w:left="742" w:hanging="742"/>
        <w:rPr/>
      </w:pPr>
      <w:r w:rsidDel="00000000" w:rsidR="00000000" w:rsidRPr="00000000">
        <w:rPr>
          <w:rtl w:val="0"/>
        </w:rPr>
        <w:t xml:space="preserve">　※2　『林業施業及び木材加工の高度化に係る設備等の整備』に係る申請の場合は、コスト削減効果や取扱材積量・伐採面積の増加等導入による効果が分かる資料も提出すること。</w:t>
      </w:r>
    </w:p>
    <w:p w:rsidR="00000000" w:rsidDel="00000000" w:rsidP="00000000" w:rsidRDefault="00000000" w:rsidRPr="00000000" w14:paraId="0000003B">
      <w:pPr>
        <w:ind w:left="742" w:hanging="742"/>
        <w:rPr/>
      </w:pPr>
      <w:bookmarkStart w:colFirst="0" w:colLast="0" w:name="_heading=h.28ek4kgcumie" w:id="1"/>
      <w:bookmarkEnd w:id="1"/>
      <w:r w:rsidDel="00000000" w:rsidR="00000000" w:rsidRPr="00000000">
        <w:rPr>
          <w:rtl w:val="0"/>
        </w:rPr>
        <w:t xml:space="preserve">　　　（別紙の様式の提出でも可とする</w:t>
      </w:r>
    </w:p>
    <w:sectPr>
      <w:footerReference r:id="rId7" w:type="default"/>
      <w:pgSz w:h="16838" w:w="11906" w:orient="portrait"/>
      <w:pgMar w:bottom="1474" w:top="1588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005F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D1C7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FD1C7C"/>
  </w:style>
  <w:style w:type="paragraph" w:styleId="a5">
    <w:name w:val="footer"/>
    <w:basedOn w:val="a"/>
    <w:link w:val="a6"/>
    <w:uiPriority w:val="99"/>
    <w:unhideWhenUsed w:val="1"/>
    <w:rsid w:val="00FD1C7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FD1C7C"/>
  </w:style>
  <w:style w:type="paragraph" w:styleId="a7" w:customStyle="1">
    <w:name w:val="一太郎８/９"/>
    <w:rsid w:val="00F075AE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 w:val="1"/>
    <w:rsid w:val="00D65B69"/>
    <w:pPr>
      <w:jc w:val="center"/>
    </w:pPr>
    <w:rPr>
      <w:sz w:val="24"/>
      <w:szCs w:val="24"/>
    </w:rPr>
  </w:style>
  <w:style w:type="character" w:styleId="a9" w:customStyle="1">
    <w:name w:val="記 (文字)"/>
    <w:basedOn w:val="a0"/>
    <w:link w:val="a8"/>
    <w:uiPriority w:val="99"/>
    <w:rsid w:val="00D65B69"/>
    <w:rPr>
      <w:kern w:val="2"/>
      <w:sz w:val="24"/>
      <w:szCs w:val="24"/>
    </w:rPr>
  </w:style>
  <w:style w:type="paragraph" w:styleId="aa">
    <w:name w:val="Closing"/>
    <w:basedOn w:val="a"/>
    <w:link w:val="ab"/>
    <w:unhideWhenUsed w:val="1"/>
    <w:rsid w:val="00D65B69"/>
    <w:pPr>
      <w:jc w:val="right"/>
    </w:pPr>
    <w:rPr>
      <w:sz w:val="24"/>
      <w:szCs w:val="24"/>
    </w:rPr>
  </w:style>
  <w:style w:type="character" w:styleId="ab" w:customStyle="1">
    <w:name w:val="結語 (文字)"/>
    <w:basedOn w:val="a0"/>
    <w:link w:val="aa"/>
    <w:uiPriority w:val="99"/>
    <w:rsid w:val="00D65B69"/>
    <w:rPr>
      <w:kern w:val="2"/>
      <w:sz w:val="24"/>
      <w:szCs w:val="24"/>
    </w:rPr>
  </w:style>
  <w:style w:type="paragraph" w:styleId="ac" w:customStyle="1">
    <w:name w:val="一太郎"/>
    <w:rsid w:val="005F54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HG丸ｺﾞｼｯｸM-PRO" w:eastAsia="HG丸ｺﾞｼｯｸM-PRO"/>
      <w:spacing w:val="-3"/>
      <w:sz w:val="24"/>
      <w:szCs w:val="24"/>
    </w:rPr>
  </w:style>
  <w:style w:type="paragraph" w:styleId="ad">
    <w:name w:val="Date"/>
    <w:basedOn w:val="a"/>
    <w:next w:val="a"/>
    <w:link w:val="ae"/>
    <w:semiHidden w:val="1"/>
    <w:unhideWhenUsed w:val="1"/>
    <w:rsid w:val="009970BD"/>
  </w:style>
  <w:style w:type="character" w:styleId="ae" w:customStyle="1">
    <w:name w:val="日付 (文字)"/>
    <w:basedOn w:val="a0"/>
    <w:link w:val="ad"/>
    <w:uiPriority w:val="99"/>
    <w:semiHidden w:val="1"/>
    <w:rsid w:val="009970BD"/>
    <w:rPr>
      <w:kern w:val="2"/>
      <w:sz w:val="21"/>
      <w:szCs w:val="22"/>
    </w:rPr>
  </w:style>
  <w:style w:type="table" w:styleId="af">
    <w:name w:val="Table Grid"/>
    <w:basedOn w:val="a1"/>
    <w:uiPriority w:val="59"/>
    <w:rsid w:val="008C7D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Hyperlink"/>
    <w:basedOn w:val="a0"/>
    <w:uiPriority w:val="99"/>
    <w:unhideWhenUsed w:val="1"/>
    <w:rsid w:val="00E15608"/>
    <w:rPr>
      <w:color w:val="0000ff"/>
      <w:u w:val="single"/>
    </w:rPr>
  </w:style>
  <w:style w:type="paragraph" w:styleId="Web">
    <w:name w:val="Normal (Web)"/>
    <w:basedOn w:val="a"/>
    <w:uiPriority w:val="99"/>
    <w:unhideWhenUsed w:val="1"/>
    <w:rsid w:val="00D51E57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color w:val="000000"/>
      <w:kern w:val="0"/>
      <w:sz w:val="24"/>
      <w:szCs w:val="24"/>
    </w:rPr>
  </w:style>
  <w:style w:type="character" w:styleId="p" w:customStyle="1">
    <w:name w:val="p"/>
    <w:basedOn w:val="a0"/>
    <w:rsid w:val="002D5A4B"/>
  </w:style>
  <w:style w:type="paragraph" w:styleId="af1">
    <w:name w:val="List Paragraph"/>
    <w:basedOn w:val="a"/>
    <w:uiPriority w:val="34"/>
    <w:qFormat w:val="1"/>
    <w:rsid w:val="00954560"/>
    <w:pPr>
      <w:ind w:left="840" w:leftChars="400"/>
    </w:pPr>
  </w:style>
  <w:style w:type="paragraph" w:styleId="af2">
    <w:name w:val="Balloon Text"/>
    <w:basedOn w:val="a"/>
    <w:link w:val="af3"/>
    <w:uiPriority w:val="99"/>
    <w:semiHidden w:val="1"/>
    <w:unhideWhenUsed w:val="1"/>
    <w:rsid w:val="00F24343"/>
    <w:rPr>
      <w:rFonts w:asciiTheme="majorHAnsi" w:cstheme="majorBidi" w:eastAsiaTheme="majorEastAsia" w:hAnsiTheme="majorHAnsi"/>
      <w:sz w:val="18"/>
      <w:szCs w:val="18"/>
    </w:rPr>
  </w:style>
  <w:style w:type="character" w:styleId="af3" w:customStyle="1">
    <w:name w:val="吹き出し (文字)"/>
    <w:basedOn w:val="a0"/>
    <w:link w:val="af2"/>
    <w:uiPriority w:val="99"/>
    <w:semiHidden w:val="1"/>
    <w:rsid w:val="00F24343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aWbDGgthTYRc+qrI7dx5QqkXQ==">CgMxLjAyDmguOXRpdTAybnBsZzIwMg5oLjI4ZWs0a2djdW1pZTgAciExVlVVMlBqNlpRTkp2Q2FxblBjMmFMa1lrUUNDdjIyRWY=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2022-04-20T08:47:00Z</dcterms:created>
  <dc:creator>舞鶴市</dc:creator>
</cp:coreProperties>
</file>