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7632D" w14:textId="77777777"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1A42B8">
        <w:rPr>
          <w:rFonts w:ascii="ＭＳ 明朝" w:hAnsi="ＭＳ 明朝" w:hint="eastAsia"/>
          <w:sz w:val="24"/>
        </w:rPr>
        <w:t>2</w:t>
      </w:r>
      <w:r w:rsidRPr="00EE0C53">
        <w:rPr>
          <w:rFonts w:ascii="ＭＳ 明朝" w:hAnsi="ＭＳ 明朝" w:hint="eastAsia"/>
          <w:sz w:val="24"/>
        </w:rPr>
        <w:t>)</w:t>
      </w:r>
    </w:p>
    <w:p w14:paraId="4554727D" w14:textId="77777777"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14:paraId="53B907A4" w14:textId="77777777" w:rsidR="00D615CC" w:rsidRPr="00D615CC" w:rsidRDefault="00D615CC" w:rsidP="00D242E5">
      <w:pPr>
        <w:ind w:rightChars="67" w:right="141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</w:t>
      </w:r>
      <w:r w:rsidR="00D242E5">
        <w:rPr>
          <w:rFonts w:hint="eastAsia"/>
          <w:sz w:val="22"/>
          <w:u w:val="single"/>
        </w:rPr>
        <w:t xml:space="preserve"> </w:t>
      </w:r>
      <w:r w:rsidR="00D242E5"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</w:t>
      </w:r>
    </w:p>
    <w:tbl>
      <w:tblPr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2552"/>
        <w:gridCol w:w="4109"/>
        <w:gridCol w:w="3543"/>
        <w:gridCol w:w="2272"/>
      </w:tblGrid>
      <w:tr w:rsidR="00D242E5" w:rsidRPr="00ED2801" w14:paraId="0C5E5C6A" w14:textId="77777777" w:rsidTr="001A457E">
        <w:trPr>
          <w:trHeight w:val="730"/>
        </w:trPr>
        <w:tc>
          <w:tcPr>
            <w:tcW w:w="1242" w:type="dxa"/>
            <w:tcBorders>
              <w:left w:val="single" w:sz="8" w:space="0" w:color="auto"/>
            </w:tcBorders>
            <w:vAlign w:val="center"/>
          </w:tcPr>
          <w:p w14:paraId="7C66FD6F" w14:textId="77777777"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導入年度</w:t>
            </w:r>
          </w:p>
        </w:tc>
        <w:tc>
          <w:tcPr>
            <w:tcW w:w="2552" w:type="dxa"/>
            <w:vAlign w:val="center"/>
          </w:tcPr>
          <w:p w14:paraId="161589E2" w14:textId="77777777"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</w:t>
            </w:r>
            <w:r w:rsidR="008347D9" w:rsidRPr="000036CD">
              <w:rPr>
                <w:rFonts w:hint="eastAsia"/>
                <w:sz w:val="22"/>
              </w:rPr>
              <w:t>病院</w:t>
            </w:r>
            <w:r w:rsidRPr="000036CD">
              <w:rPr>
                <w:rFonts w:hint="eastAsia"/>
                <w:sz w:val="22"/>
              </w:rPr>
              <w:t>名</w:t>
            </w:r>
          </w:p>
        </w:tc>
        <w:tc>
          <w:tcPr>
            <w:tcW w:w="4109" w:type="dxa"/>
            <w:tcBorders>
              <w:right w:val="single" w:sz="4" w:space="0" w:color="auto"/>
            </w:tcBorders>
            <w:vAlign w:val="center"/>
          </w:tcPr>
          <w:p w14:paraId="53574EA2" w14:textId="77777777" w:rsidR="00D242E5" w:rsidRPr="00ED2801" w:rsidRDefault="00D242E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14:paraId="57708B25" w14:textId="77777777" w:rsidR="00F77D90" w:rsidRDefault="00F77D90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導入規模</w:t>
            </w:r>
            <w:r w:rsidR="001A6699">
              <w:rPr>
                <w:rFonts w:hint="eastAsia"/>
                <w:sz w:val="22"/>
              </w:rPr>
              <w:t>、作業日数等</w:t>
            </w:r>
          </w:p>
          <w:p w14:paraId="1396F2AB" w14:textId="77777777" w:rsidR="00D242E5" w:rsidRPr="00ED2801" w:rsidRDefault="00F77D90" w:rsidP="00F77D90">
            <w:pPr>
              <w:jc w:val="center"/>
              <w:rPr>
                <w:sz w:val="22"/>
              </w:rPr>
            </w:pPr>
            <w:r w:rsidRPr="00F77D90">
              <w:rPr>
                <w:rFonts w:hint="eastAsia"/>
                <w:sz w:val="20"/>
              </w:rPr>
              <w:t>（病床数、取替実施機器の数量等）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E85700" w14:textId="77777777"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D242E5" w:rsidRPr="00ED2801" w14:paraId="6B416EE3" w14:textId="77777777" w:rsidTr="001A457E">
        <w:trPr>
          <w:trHeight w:val="1318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</w:tcBorders>
          </w:tcPr>
          <w:p w14:paraId="1B0C17F1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  <w:tcBorders>
              <w:top w:val="single" w:sz="8" w:space="0" w:color="auto"/>
            </w:tcBorders>
          </w:tcPr>
          <w:p w14:paraId="39FF2C54" w14:textId="77777777" w:rsidR="00D242E5" w:rsidRPr="00ED2801" w:rsidRDefault="00D242E5" w:rsidP="0065153F">
            <w:pPr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4109" w:type="dxa"/>
            <w:tcBorders>
              <w:top w:val="single" w:sz="8" w:space="0" w:color="auto"/>
            </w:tcBorders>
          </w:tcPr>
          <w:p w14:paraId="0D5459B3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8" w:space="0" w:color="auto"/>
            </w:tcBorders>
          </w:tcPr>
          <w:p w14:paraId="7801F0EE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8" w:space="0" w:color="auto"/>
              <w:right w:val="single" w:sz="8" w:space="0" w:color="auto"/>
            </w:tcBorders>
          </w:tcPr>
          <w:p w14:paraId="7D84D08B" w14:textId="77777777"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14:paraId="6E137D01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4847E730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097CE57F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177CF070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2F20AE1D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13C45592" w14:textId="77777777"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14:paraId="0BB83A6B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7CAF8DB0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75DBA2BA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05FEBB46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18633018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3038BD05" w14:textId="77777777"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14:paraId="255779AA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35A5C6EE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33CD6ACF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6A875293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6477C743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62244AD3" w14:textId="77777777"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14:paraId="380F7ECE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27E32FA6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51A7B252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2970C46A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662BDB11" w14:textId="77777777"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3B7FFCBC" w14:textId="77777777" w:rsidR="00D242E5" w:rsidRPr="00ED2801" w:rsidRDefault="00D242E5" w:rsidP="0065153F">
            <w:pPr>
              <w:rPr>
                <w:sz w:val="22"/>
              </w:rPr>
            </w:pPr>
          </w:p>
        </w:tc>
      </w:tr>
      <w:tr w:rsidR="001A457E" w:rsidRPr="00ED2801" w14:paraId="6DE6E998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45807BC1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6D186990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5C9699F8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189DA539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72D84549" w14:textId="77777777"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14:paraId="68D2EBDA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4E9C5199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5DF32B47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54D034AF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5281FB02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5F8768F8" w14:textId="77777777"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14:paraId="691A3496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7EAEEA66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176353F4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589865B8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698338E1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6A2A054C" w14:textId="77777777"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14:paraId="791CF017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2D6041A0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60C25683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1A7DD30F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68169667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4594D0D9" w14:textId="77777777"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14:paraId="3A193159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6633ABB2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674EC9EB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54A518AF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5CB0C305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043681AB" w14:textId="77777777"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14:paraId="4D5DFFF0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7386EDF5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1A63CCE9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01B8D8B2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2B5DD42C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49A1559B" w14:textId="77777777"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14:paraId="719BCF11" w14:textId="77777777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14:paraId="2A3071DB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14:paraId="1F8CA5F8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14:paraId="71C7D28A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14:paraId="19E4E1DC" w14:textId="77777777"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14:paraId="7CB973C9" w14:textId="77777777" w:rsidR="001A457E" w:rsidRPr="00ED2801" w:rsidRDefault="001A457E" w:rsidP="0065153F">
            <w:pPr>
              <w:rPr>
                <w:sz w:val="22"/>
              </w:rPr>
            </w:pPr>
          </w:p>
        </w:tc>
      </w:tr>
    </w:tbl>
    <w:p w14:paraId="0163B27F" w14:textId="77777777" w:rsidR="008E419D" w:rsidRPr="0065153F" w:rsidRDefault="008E419D" w:rsidP="001E7017">
      <w:pPr>
        <w:rPr>
          <w:sz w:val="22"/>
        </w:rPr>
      </w:pPr>
    </w:p>
    <w:sectPr w:rsidR="008E419D" w:rsidRPr="0065153F" w:rsidSect="00D242E5">
      <w:pgSz w:w="16838" w:h="11906" w:orient="landscape" w:code="9"/>
      <w:pgMar w:top="993" w:right="1529" w:bottom="85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E8A89" w14:textId="77777777" w:rsidR="00AD27B7" w:rsidRDefault="00AD27B7" w:rsidP="005B3DE7">
      <w:r>
        <w:separator/>
      </w:r>
    </w:p>
  </w:endnote>
  <w:endnote w:type="continuationSeparator" w:id="0">
    <w:p w14:paraId="7B5B1832" w14:textId="77777777" w:rsidR="00AD27B7" w:rsidRDefault="00AD27B7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3543A" w14:textId="77777777" w:rsidR="00AD27B7" w:rsidRDefault="00AD27B7" w:rsidP="005B3DE7">
      <w:r>
        <w:separator/>
      </w:r>
    </w:p>
  </w:footnote>
  <w:footnote w:type="continuationSeparator" w:id="0">
    <w:p w14:paraId="4A9752F9" w14:textId="77777777" w:rsidR="00AD27B7" w:rsidRDefault="00AD27B7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53F"/>
    <w:rsid w:val="000036CD"/>
    <w:rsid w:val="0010570B"/>
    <w:rsid w:val="001A42B8"/>
    <w:rsid w:val="001A457E"/>
    <w:rsid w:val="001A6699"/>
    <w:rsid w:val="001E7017"/>
    <w:rsid w:val="00492D27"/>
    <w:rsid w:val="005B3DE7"/>
    <w:rsid w:val="0065153F"/>
    <w:rsid w:val="00715A4F"/>
    <w:rsid w:val="00781528"/>
    <w:rsid w:val="007C24BA"/>
    <w:rsid w:val="007E1151"/>
    <w:rsid w:val="008018AF"/>
    <w:rsid w:val="00826571"/>
    <w:rsid w:val="008347D9"/>
    <w:rsid w:val="008E419D"/>
    <w:rsid w:val="00AD27B7"/>
    <w:rsid w:val="00AE3397"/>
    <w:rsid w:val="00BC2F61"/>
    <w:rsid w:val="00C70BFB"/>
    <w:rsid w:val="00CE2855"/>
    <w:rsid w:val="00D242E5"/>
    <w:rsid w:val="00D253D8"/>
    <w:rsid w:val="00D615CC"/>
    <w:rsid w:val="00DD4B91"/>
    <w:rsid w:val="00DF651F"/>
    <w:rsid w:val="00ED2801"/>
    <w:rsid w:val="00EE0C53"/>
    <w:rsid w:val="00F77D90"/>
    <w:rsid w:val="00F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B9F6A3"/>
  <w15:docId w15:val="{D437FF8A-E400-4979-9D6F-C4FDEBF5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A4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5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maiduru mmh</cp:lastModifiedBy>
  <cp:revision>14</cp:revision>
  <cp:lastPrinted>2024-11-26T01:01:00Z</cp:lastPrinted>
  <dcterms:created xsi:type="dcterms:W3CDTF">2018-10-23T03:56:00Z</dcterms:created>
  <dcterms:modified xsi:type="dcterms:W3CDTF">2024-11-27T02:32:00Z</dcterms:modified>
</cp:coreProperties>
</file>