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sz w:val="22"/>
          <w:szCs w:val="22"/>
          <w:rtl w:val="0"/>
        </w:rPr>
        <w:t xml:space="preserve">（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Zen Old Mincho" w:cs="Zen Old Mincho" w:eastAsia="Zen Old Mincho" w:hAnsi="Zen Old Mincho"/>
          <w:sz w:val="22"/>
          <w:szCs w:val="22"/>
          <w:rtl w:val="0"/>
        </w:rPr>
        <w:t xml:space="preserve">９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  <w:r w:rsidDel="00000000" w:rsidR="00000000" w:rsidRPr="00000000">
        <w:rPr>
          <w:rFonts w:ascii="Zen Old Mincho" w:cs="Zen Old Mincho" w:eastAsia="Zen Old Mincho" w:hAnsi="Zen Old Mincho"/>
          <w:sz w:val="22"/>
          <w:szCs w:val="22"/>
          <w:rtl w:val="0"/>
        </w:rPr>
        <w:t xml:space="preserve">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right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3">
      <w:pPr>
        <w:widowControl w:val="0"/>
        <w:ind w:firstLine="24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舞鶴市長　様</w:t>
      </w:r>
    </w:p>
    <w:p w:rsidR="00000000" w:rsidDel="00000000" w:rsidP="00000000" w:rsidRDefault="00000000" w:rsidRPr="00000000" w14:paraId="00000004">
      <w:pPr>
        <w:widowControl w:val="0"/>
        <w:ind w:left="432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所在地</w:t>
      </w:r>
    </w:p>
    <w:p w:rsidR="00000000" w:rsidDel="00000000" w:rsidP="00000000" w:rsidRDefault="00000000" w:rsidRPr="00000000" w14:paraId="00000005">
      <w:pPr>
        <w:widowControl w:val="0"/>
        <w:ind w:firstLine="288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商号又は名称</w:t>
      </w:r>
    </w:p>
    <w:p w:rsidR="00000000" w:rsidDel="00000000" w:rsidP="00000000" w:rsidRDefault="00000000" w:rsidRPr="00000000" w14:paraId="00000006">
      <w:pPr>
        <w:widowControl w:val="0"/>
        <w:ind w:left="4320" w:firstLine="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代表者職氏名　　　　　　　　　　　　　　㊞</w:t>
      </w:r>
    </w:p>
    <w:p w:rsidR="00000000" w:rsidDel="00000000" w:rsidP="00000000" w:rsidRDefault="00000000" w:rsidRPr="00000000" w14:paraId="00000007">
      <w:pPr>
        <w:widowControl w:val="0"/>
        <w:ind w:firstLine="24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firstLine="240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企画提案書</w:t>
      </w:r>
      <w:r w:rsidDel="00000000" w:rsidR="00000000" w:rsidRPr="00000000">
        <w:rPr>
          <w:rFonts w:ascii="Zen Old Mincho" w:cs="Zen Old Mincho" w:eastAsia="Zen Old Mincho" w:hAnsi="Zen Old Mincho"/>
          <w:sz w:val="32"/>
          <w:szCs w:val="32"/>
          <w:rtl w:val="0"/>
        </w:rPr>
        <w:t xml:space="preserve">等届出書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舞鶴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市公共施設包括管理業務委託</w:t>
      </w: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に係る</w:t>
      </w: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公募型プロポーザルについて、実施要領等の内容を十分に確認した上で、企画提案書を提出します。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なお、企画提案書及び添付書類の記載事項は事実と相違ないこと、契約候補者に選定された場合は、本企画提案書の内容に基づき本業務に係る協議調整を行うこと、契約がなされたときは、その業務を履行することを誓約します。</w:t>
      </w:r>
    </w:p>
    <w:p w:rsidR="00000000" w:rsidDel="00000000" w:rsidP="00000000" w:rsidRDefault="00000000" w:rsidRPr="00000000" w14:paraId="0000000E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　　　　　　　　　　　　</w:t>
      </w:r>
    </w:p>
    <w:p w:rsidR="00000000" w:rsidDel="00000000" w:rsidP="00000000" w:rsidRDefault="00000000" w:rsidRPr="00000000" w14:paraId="00000010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　　　　　　　　　　　　　　　　　【担当者連絡先】</w:t>
      </w:r>
    </w:p>
    <w:p w:rsidR="00000000" w:rsidDel="00000000" w:rsidP="00000000" w:rsidRDefault="00000000" w:rsidRPr="00000000" w14:paraId="00000011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4131" w:tblpY="76.31200000000092"/>
        <w:tblW w:w="5205.0" w:type="dxa"/>
        <w:jc w:val="left"/>
        <w:tblInd w:w="26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0"/>
        <w:gridCol w:w="3585"/>
        <w:tblGridChange w:id="0">
          <w:tblGrid>
            <w:gridCol w:w="1620"/>
            <w:gridCol w:w="358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担当部署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both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役職名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both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氏 　 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both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電話番号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both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電子メール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both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Zen Old Mincho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dJYjvR7ilEMUkazz2ceT4VNhg==">CgMxLjA4AHIhMVNwOElEVmNkMFhvU2Jpc3ZYbGZDM19EbUhuZEd0VW00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