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（別紙２）</w:t>
      </w:r>
    </w:p>
    <w:p w:rsidR="00000000" w:rsidDel="00000000" w:rsidP="00000000" w:rsidRDefault="00000000" w:rsidRPr="00000000" w14:paraId="00000002">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3">
      <w:pPr>
        <w:jc w:val="cente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同意・宣誓書</w:t>
      </w:r>
    </w:p>
    <w:p w:rsidR="00000000" w:rsidDel="00000000" w:rsidP="00000000" w:rsidRDefault="00000000" w:rsidRPr="00000000" w14:paraId="00000004">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5">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6">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舞鶴市長　様</w:t>
      </w:r>
    </w:p>
    <w:p w:rsidR="00000000" w:rsidDel="00000000" w:rsidP="00000000" w:rsidRDefault="00000000" w:rsidRPr="00000000" w14:paraId="00000007">
      <w:pPr>
        <w:jc w:val="cente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8">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9">
      <w:pPr>
        <w:ind w:firstLine="24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舞鶴市高温対応作物生産チャレンジ事業費補助金を申請するにあたり、以下の内容について同意・宣誓します。</w:t>
      </w:r>
    </w:p>
    <w:p w:rsidR="00000000" w:rsidDel="00000000" w:rsidP="00000000" w:rsidRDefault="00000000" w:rsidRPr="00000000" w14:paraId="0000000A">
      <w:pPr>
        <w:ind w:firstLine="24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なお、この同意・宣誓に係り、内容が虚偽、又はこの同意・宣誓に反したことにより、不利益を被ることになっても異議は一切申し立てません。</w:t>
      </w:r>
    </w:p>
    <w:p w:rsidR="00000000" w:rsidDel="00000000" w:rsidP="00000000" w:rsidRDefault="00000000" w:rsidRPr="00000000" w14:paraId="0000000B">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C">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D">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１．交付要件を満たしていること</w:t>
      </w:r>
    </w:p>
    <w:p w:rsidR="00000000" w:rsidDel="00000000" w:rsidP="00000000" w:rsidRDefault="00000000" w:rsidRPr="00000000" w14:paraId="0000000E">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２．申請書類記載事項及び証拠書類等の内容が虚偽でないこと</w:t>
      </w:r>
    </w:p>
    <w:p w:rsidR="00000000" w:rsidDel="00000000" w:rsidP="00000000" w:rsidRDefault="00000000" w:rsidRPr="00000000" w14:paraId="0000000F">
      <w:pPr>
        <w:ind w:left="48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３．補助金の審査にあたり是正のための措置の求めがあった場合にはこれに応じること</w:t>
      </w:r>
    </w:p>
    <w:p w:rsidR="00000000" w:rsidDel="00000000" w:rsidP="00000000" w:rsidRDefault="00000000" w:rsidRPr="00000000" w14:paraId="00000010">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４．舞鶴市が私の市税の滞納の有無を調べること</w:t>
      </w:r>
    </w:p>
    <w:p w:rsidR="00000000" w:rsidDel="00000000" w:rsidP="00000000" w:rsidRDefault="00000000" w:rsidRPr="00000000" w14:paraId="00000011">
      <w:pPr>
        <w:ind w:left="48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５．交付決定後、交付要件に反した場合や不正受給が発覚した場合には、速やかに補助金を返還すること</w:t>
      </w:r>
    </w:p>
    <w:p w:rsidR="00000000" w:rsidDel="00000000" w:rsidP="00000000" w:rsidRDefault="00000000" w:rsidRPr="00000000" w14:paraId="00000012">
      <w:pPr>
        <w:ind w:left="48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６．本事業により導入した新規作物の試験栽培が成功した際には、栽培技術等の開示に協力すること</w:t>
      </w:r>
    </w:p>
    <w:p w:rsidR="00000000" w:rsidDel="00000000" w:rsidP="00000000" w:rsidRDefault="00000000" w:rsidRPr="00000000" w14:paraId="00000013">
      <w:pPr>
        <w:ind w:left="480"/>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4">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5">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6">
      <w:pPr>
        <w:spacing w:line="480" w:lineRule="auto"/>
        <w:ind w:firstLine="168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上記について、すべて同意・宣誓します。</w:t>
      </w:r>
    </w:p>
    <w:p w:rsidR="00000000" w:rsidDel="00000000" w:rsidP="00000000" w:rsidRDefault="00000000" w:rsidRPr="00000000" w14:paraId="00000017">
      <w:pPr>
        <w:spacing w:line="480" w:lineRule="auto"/>
        <w:ind w:firstLine="168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（申請者）</w:t>
      </w:r>
    </w:p>
    <w:p w:rsidR="00000000" w:rsidDel="00000000" w:rsidP="00000000" w:rsidRDefault="00000000" w:rsidRPr="00000000" w14:paraId="00000018">
      <w:pPr>
        <w:spacing w:line="48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住所又は所在地　　　　　　　　　　　　　　　　　　　　　</w:t>
      </w:r>
    </w:p>
    <w:p w:rsidR="00000000" w:rsidDel="00000000" w:rsidP="00000000" w:rsidRDefault="00000000" w:rsidRPr="00000000" w14:paraId="00000019">
      <w:pPr>
        <w:spacing w:line="480" w:lineRule="auto"/>
        <w:jc w:val="right"/>
        <w:rPr>
          <w:rFonts w:ascii="MS PMincho" w:cs="MS PMincho" w:eastAsia="MS PMincho" w:hAnsi="MS PMincho"/>
          <w:sz w:val="24"/>
          <w:szCs w:val="24"/>
          <w:u w:val="single"/>
        </w:rPr>
      </w:pPr>
      <w:r w:rsidDel="00000000" w:rsidR="00000000" w:rsidRPr="00000000">
        <w:rPr>
          <w:rtl w:val="0"/>
        </w:rPr>
      </w:r>
    </w:p>
    <w:p w:rsidR="00000000" w:rsidDel="00000000" w:rsidP="00000000" w:rsidRDefault="00000000" w:rsidRPr="00000000" w14:paraId="0000001A">
      <w:pPr>
        <w:spacing w:line="48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氏名又は名称及び代表者名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4197350</wp:posOffset>
                </wp:positionH>
                <wp:positionV relativeFrom="paragraph">
                  <wp:posOffset>133350</wp:posOffset>
                </wp:positionV>
                <wp:extent cx="1647825" cy="276225"/>
                <wp:effectExtent b="0" l="0" r="0" t="0"/>
                <wp:wrapNone/>
                <wp:docPr id="1" name=""/>
                <a:graphic>
                  <a:graphicData uri="http://schemas.microsoft.com/office/word/2010/wordprocessingShape">
                    <wps:wsp>
                      <wps:cNvSpPr/>
                      <wps:cNvPr id="2" name="Shape 2"/>
                      <wps:spPr>
                        <a:xfrm>
                          <a:off x="4526850" y="3646650"/>
                          <a:ext cx="1638300" cy="2667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0"/>
                                <w:vertAlign w:val="baseline"/>
                              </w:rPr>
                              <w:t xml:space="preserve">※自署又は記名・押印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4197350</wp:posOffset>
                </wp:positionH>
                <wp:positionV relativeFrom="paragraph">
                  <wp:posOffset>133350</wp:posOffset>
                </wp:positionV>
                <wp:extent cx="1647825" cy="2762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47825" cy="276225"/>
                        </a:xfrm>
                        <a:prstGeom prst="rect"/>
                        <a:ln/>
                      </pic:spPr>
                    </pic:pic>
                  </a:graphicData>
                </a:graphic>
              </wp:anchor>
            </w:drawing>
          </mc:Fallback>
        </mc:AlternateContent>
      </w:r>
    </w:p>
    <w:p w:rsidR="00000000" w:rsidDel="00000000" w:rsidP="00000000" w:rsidRDefault="00000000" w:rsidRPr="00000000" w14:paraId="0000001B">
      <w:pPr>
        <w:spacing w:line="60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生　年　月　日　　　　　　　　　　　年　　　月　　　日　</w:t>
      </w:r>
    </w:p>
    <w:p w:rsidR="00000000" w:rsidDel="00000000" w:rsidP="00000000" w:rsidRDefault="00000000" w:rsidRPr="00000000" w14:paraId="0000001C">
      <w:pPr>
        <w:ind w:left="0" w:firstLine="0"/>
        <w:rPr>
          <w:rFonts w:ascii="MS PMincho" w:cs="MS PMincho" w:eastAsia="MS PMincho" w:hAnsi="MS PMincho"/>
        </w:rPr>
      </w:pPr>
      <w:r w:rsidDel="00000000" w:rsidR="00000000" w:rsidRPr="00000000">
        <w:rPr>
          <w:rtl w:val="0"/>
        </w:rPr>
      </w:r>
    </w:p>
    <w:sectPr>
      <w:pgSz w:h="16838" w:w="11906" w:orient="portrait"/>
      <w:pgMar w:bottom="851" w:top="851" w:left="130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