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（別紙１）</w:t>
      </w:r>
    </w:p>
    <w:p w:rsidR="00000000" w:rsidDel="00000000" w:rsidP="00000000" w:rsidRDefault="00000000" w:rsidRPr="00000000" w14:paraId="00000002">
      <w:pPr>
        <w:jc w:val="center"/>
        <w:rPr>
          <w:rFonts w:ascii="MS PMincho" w:cs="MS PMincho" w:eastAsia="MS PMincho" w:hAnsi="MS P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PMincho" w:cs="MS PMincho" w:eastAsia="MS PMincho" w:hAnsi="MS PMincho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sz w:val="28"/>
          <w:szCs w:val="28"/>
          <w:rtl w:val="0"/>
        </w:rPr>
        <w:t xml:space="preserve">高温対応作物生産チャレンジ事業　事業計画書（その他の農産物）</w:t>
      </w:r>
    </w:p>
    <w:p w:rsidR="00000000" w:rsidDel="00000000" w:rsidP="00000000" w:rsidRDefault="00000000" w:rsidRPr="00000000" w14:paraId="00000004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１　申請者の概要</w:t>
      </w:r>
    </w:p>
    <w:tbl>
      <w:tblPr>
        <w:tblStyle w:val="Table1"/>
        <w:tblW w:w="9217.511811023622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.6964328129106"/>
        <w:gridCol w:w="3393.4076891053555"/>
        <w:gridCol w:w="3393.4076891053555"/>
        <w:tblGridChange w:id="0">
          <w:tblGrid>
            <w:gridCol w:w="2430.6964328129106"/>
            <w:gridCol w:w="3393.4076891053555"/>
            <w:gridCol w:w="3393.4076891053555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280" w:lineRule="auto"/>
              <w:jc w:val="left"/>
              <w:rPr>
                <w:rFonts w:ascii="MS PMincho" w:cs="MS PMincho" w:eastAsia="MS PMincho" w:hAnsi="MS PMincho"/>
                <w:vertAlign w:val="superscript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申請者名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80" w:lineRule="auto"/>
              <w:jc w:val="left"/>
              <w:rPr>
                <w:rFonts w:ascii="MS PMincho" w:cs="MS PMincho" w:eastAsia="MS PMincho" w:hAnsi="MS PMincho"/>
                <w:vertAlign w:val="superscript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vertAlign w:val="superscript"/>
                <w:rtl w:val="0"/>
              </w:rPr>
              <w:t xml:space="preserve">（氏名又は法人・団体名）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B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vertAlign w:val="superscript"/>
                <w:rtl w:val="0"/>
              </w:rPr>
              <w:t xml:space="preserve">（法人・団体の場合）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電話番号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メールアドレス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現在の経営内容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品目等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面積（a）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２　事業計画</w:t>
      </w:r>
    </w:p>
    <w:tbl>
      <w:tblPr>
        <w:tblStyle w:val="Table2"/>
        <w:tblW w:w="927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200"/>
        <w:gridCol w:w="555"/>
        <w:gridCol w:w="615"/>
        <w:gridCol w:w="540"/>
        <w:gridCol w:w="540"/>
        <w:gridCol w:w="480"/>
        <w:gridCol w:w="555"/>
        <w:gridCol w:w="585"/>
        <w:gridCol w:w="630"/>
        <w:gridCol w:w="630"/>
        <w:gridCol w:w="600"/>
        <w:gridCol w:w="555"/>
        <w:tblGridChange w:id="0">
          <w:tblGrid>
            <w:gridCol w:w="1785"/>
            <w:gridCol w:w="1200"/>
            <w:gridCol w:w="555"/>
            <w:gridCol w:w="615"/>
            <w:gridCol w:w="540"/>
            <w:gridCol w:w="540"/>
            <w:gridCol w:w="480"/>
            <w:gridCol w:w="555"/>
            <w:gridCol w:w="585"/>
            <w:gridCol w:w="630"/>
            <w:gridCol w:w="630"/>
            <w:gridCol w:w="600"/>
            <w:gridCol w:w="555"/>
          </w:tblGrid>
        </w:tblGridChange>
      </w:tblGrid>
      <w:tr>
        <w:trPr>
          <w:cantSplit w:val="0"/>
          <w:trHeight w:val="5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事業対象作物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採択基準に</w:t>
            </w:r>
          </w:p>
          <w:p w:rsidR="00000000" w:rsidDel="00000000" w:rsidP="00000000" w:rsidRDefault="00000000" w:rsidRPr="00000000" w14:paraId="0000002A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対する</w:t>
            </w:r>
          </w:p>
          <w:p w:rsidR="00000000" w:rsidDel="00000000" w:rsidP="00000000" w:rsidRDefault="00000000" w:rsidRPr="00000000" w14:paraId="0000002B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アピール</w:t>
            </w:r>
          </w:p>
          <w:p w:rsidR="00000000" w:rsidDel="00000000" w:rsidP="00000000" w:rsidRDefault="00000000" w:rsidRPr="00000000" w14:paraId="0000002C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ポイント</w:t>
            </w:r>
          </w:p>
        </w:tc>
        <w:tc>
          <w:tcPr>
            <w:gridSpan w:val="12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１．気象条件に適合し、有害鳥獣対策が行えること。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２．販路やブランド、ストーリーなど市場ニーズが見込めること。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３．土質や高度など、特殊な要件を必要としないこと。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作付予定場所</w:t>
            </w:r>
          </w:p>
          <w:p w:rsidR="00000000" w:rsidDel="00000000" w:rsidP="00000000" w:rsidRDefault="00000000" w:rsidRPr="00000000" w14:paraId="0000007B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及び面積等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農地所在地：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作付面積：　　　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作付栽培</w:t>
              <w:br w:type="textWrapping"/>
              <w:t xml:space="preserve">管理計画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※別紙１−１に記入してください</w:t>
            </w:r>
          </w:p>
        </w:tc>
      </w:tr>
    </w:tbl>
    <w:p w:rsidR="00000000" w:rsidDel="00000000" w:rsidP="00000000" w:rsidRDefault="00000000" w:rsidRPr="00000000" w14:paraId="000000A2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</w:t>
      </w:r>
    </w:p>
    <w:p w:rsidR="00000000" w:rsidDel="00000000" w:rsidP="00000000" w:rsidRDefault="00000000" w:rsidRPr="00000000" w14:paraId="000000A3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３　事業着手及び完了予定日</w:t>
      </w:r>
    </w:p>
    <w:p w:rsidR="00000000" w:rsidDel="00000000" w:rsidP="00000000" w:rsidRDefault="00000000" w:rsidRPr="00000000" w14:paraId="000000A5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    　　　事業着手予定日　　　　　　　年　　月　　日</w:t>
      </w:r>
    </w:p>
    <w:p w:rsidR="00000000" w:rsidDel="00000000" w:rsidP="00000000" w:rsidRDefault="00000000" w:rsidRPr="00000000" w14:paraId="000000A6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    　　　事業完了予定日　　　　　　　年　　月　　日</w:t>
      </w:r>
    </w:p>
    <w:p w:rsidR="00000000" w:rsidDel="00000000" w:rsidP="00000000" w:rsidRDefault="00000000" w:rsidRPr="00000000" w14:paraId="000000A7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４　収支予算</w:t>
      </w:r>
    </w:p>
    <w:p w:rsidR="00000000" w:rsidDel="00000000" w:rsidP="00000000" w:rsidRDefault="00000000" w:rsidRPr="00000000" w14:paraId="000000AA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（１）収入の部</w:t>
      </w:r>
    </w:p>
    <w:tbl>
      <w:tblPr>
        <w:tblStyle w:val="Table3"/>
        <w:tblW w:w="946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6"/>
        <w:gridCol w:w="3156"/>
        <w:gridCol w:w="3156"/>
        <w:tblGridChange w:id="0">
          <w:tblGrid>
            <w:gridCol w:w="3156"/>
            <w:gridCol w:w="3156"/>
            <w:gridCol w:w="315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区分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予算額（円）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備　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市補助金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自己資金等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（２）支出の部</w:t>
      </w:r>
    </w:p>
    <w:tbl>
      <w:tblPr>
        <w:tblStyle w:val="Table4"/>
        <w:tblW w:w="931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3120"/>
        <w:gridCol w:w="3105"/>
        <w:tblGridChange w:id="0">
          <w:tblGrid>
            <w:gridCol w:w="3090"/>
            <w:gridCol w:w="3120"/>
            <w:gridCol w:w="3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区分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予算額（円）※税抜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備　考</w:t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ind w:left="24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（別紙１−１）　</w:t>
      </w:r>
    </w:p>
    <w:p w:rsidR="00000000" w:rsidDel="00000000" w:rsidP="00000000" w:rsidRDefault="00000000" w:rsidRPr="00000000" w14:paraId="000000D0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作付栽培管理計画（その他の農産物）</w:t>
      </w:r>
    </w:p>
    <w:p w:rsidR="00000000" w:rsidDel="00000000" w:rsidP="00000000" w:rsidRDefault="00000000" w:rsidRPr="00000000" w14:paraId="000000D2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50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60"/>
        <w:gridCol w:w="615"/>
        <w:gridCol w:w="705"/>
        <w:gridCol w:w="705"/>
        <w:gridCol w:w="690"/>
        <w:gridCol w:w="720"/>
        <w:gridCol w:w="705"/>
        <w:gridCol w:w="705"/>
        <w:gridCol w:w="705"/>
        <w:gridCol w:w="705"/>
        <w:gridCol w:w="705"/>
        <w:gridCol w:w="705"/>
        <w:tblGridChange w:id="0">
          <w:tblGrid>
            <w:gridCol w:w="1125"/>
            <w:gridCol w:w="660"/>
            <w:gridCol w:w="615"/>
            <w:gridCol w:w="705"/>
            <w:gridCol w:w="705"/>
            <w:gridCol w:w="690"/>
            <w:gridCol w:w="720"/>
            <w:gridCol w:w="705"/>
            <w:gridCol w:w="705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申請者名</w:t>
            </w:r>
          </w:p>
        </w:tc>
        <w:tc>
          <w:tcPr>
            <w:gridSpan w:val="4"/>
            <w:tcBorders>
              <w:lef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事業対象作物</w:t>
            </w:r>
          </w:p>
        </w:tc>
        <w:tc>
          <w:tcPr>
            <w:gridSpan w:val="4"/>
            <w:tcBorders>
              <w:lef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１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２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３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４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５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６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７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８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９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11月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12月</w:t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１年目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　年)</w:t>
            </w:r>
          </w:p>
        </w:tc>
        <w:tc>
          <w:tcPr>
            <w:tcBorders>
              <w:right w:color="000000" w:space="0" w:sz="6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２年目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　年)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３年目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　年)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４年目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　年)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５年目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　年)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ind w:left="24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1133.8582677165355" w:left="1230.2362204724411" w:right="1230.23622047244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