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1" w:hanging="141"/>
        <w:rPr>
          <w:rFonts w:ascii="MS PMincho" w:cs="MS PMincho" w:eastAsia="MS PMincho" w:hAnsi="MS PMincho"/>
          <w:sz w:val="22"/>
          <w:szCs w:val="22"/>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4648200</wp:posOffset>
                </wp:positionH>
                <wp:positionV relativeFrom="paragraph">
                  <wp:posOffset>114300</wp:posOffset>
                </wp:positionV>
                <wp:extent cx="1104900" cy="342900"/>
                <wp:effectExtent b="0" l="0" r="0" t="0"/>
                <wp:wrapNone/>
                <wp:docPr id="1" name=""/>
                <a:graphic>
                  <a:graphicData uri="http://schemas.microsoft.com/office/word/2010/wordprocessingShape">
                    <wps:wsp>
                      <wps:cNvSpPr txBox="1"/>
                      <wps:cNvPr id="2" name="Shape 2"/>
                      <wps:spPr>
                        <a:xfrm>
                          <a:off x="3097575" y="1900050"/>
                          <a:ext cx="1086300" cy="325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様式</w:t>
                            </w:r>
                            <w:r w:rsidDel="00000000" w:rsidR="00000000" w:rsidRPr="00000000">
                              <w:rPr>
                                <w:rFonts w:ascii="Arial" w:cs="Arial" w:eastAsia="Arial" w:hAnsi="Arial"/>
                                <w:b w:val="0"/>
                                <w:i w:val="0"/>
                                <w:smallCaps w:val="0"/>
                                <w:strike w:val="0"/>
                                <w:color w:val="000000"/>
                                <w:sz w:val="28"/>
                                <w:vertAlign w:val="baseline"/>
                              </w:rPr>
                              <w:t xml:space="preserve">１</w:t>
                            </w: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4648200</wp:posOffset>
                </wp:positionH>
                <wp:positionV relativeFrom="paragraph">
                  <wp:posOffset>114300</wp:posOffset>
                </wp:positionV>
                <wp:extent cx="1104900" cy="3429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104900" cy="342900"/>
                        </a:xfrm>
                        <a:prstGeom prst="rect"/>
                        <a:ln/>
                      </pic:spPr>
                    </pic:pic>
                  </a:graphicData>
                </a:graphic>
              </wp:anchor>
            </w:drawing>
          </mc:Fallback>
        </mc:AlternateContent>
      </w:r>
    </w:p>
    <w:p w:rsidR="00000000" w:rsidDel="00000000" w:rsidP="00000000" w:rsidRDefault="00000000" w:rsidRPr="00000000" w14:paraId="00000002">
      <w:pPr>
        <w:ind w:left="141" w:hanging="141"/>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03">
      <w:pPr>
        <w:ind w:left="141" w:hanging="141"/>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様式第１号（第８条関係）</w:t>
      </w:r>
    </w:p>
    <w:p w:rsidR="00000000" w:rsidDel="00000000" w:rsidP="00000000" w:rsidRDefault="00000000" w:rsidRPr="00000000" w14:paraId="00000004">
      <w:pPr>
        <w:ind w:left="141" w:hanging="141"/>
        <w:jc w:val="righ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年　月　日</w:t>
      </w:r>
    </w:p>
    <w:p w:rsidR="00000000" w:rsidDel="00000000" w:rsidP="00000000" w:rsidRDefault="00000000" w:rsidRPr="00000000" w14:paraId="00000005">
      <w:pPr>
        <w:ind w:left="141" w:hanging="141"/>
        <w:jc w:val="right"/>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06">
      <w:pPr>
        <w:ind w:left="141" w:hanging="141"/>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舞鶴市長　 様</w:t>
      </w:r>
    </w:p>
    <w:p w:rsidR="00000000" w:rsidDel="00000000" w:rsidP="00000000" w:rsidRDefault="00000000" w:rsidRPr="00000000" w14:paraId="00000007">
      <w:pPr>
        <w:ind w:left="141" w:hanging="141"/>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08">
      <w:pPr>
        <w:ind w:left="141" w:firstLine="3828"/>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所在地</w:t>
      </w:r>
    </w:p>
    <w:p w:rsidR="00000000" w:rsidDel="00000000" w:rsidP="00000000" w:rsidRDefault="00000000" w:rsidRPr="00000000" w14:paraId="00000009">
      <w:pPr>
        <w:ind w:left="141" w:firstLine="3828"/>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商号又は名称</w:t>
      </w:r>
    </w:p>
    <w:p w:rsidR="00000000" w:rsidDel="00000000" w:rsidP="00000000" w:rsidRDefault="00000000" w:rsidRPr="00000000" w14:paraId="0000000A">
      <w:pPr>
        <w:ind w:left="141" w:firstLine="3828"/>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代表者職氏名 　　　　　　　　　　　　㊞</w:t>
      </w:r>
    </w:p>
    <w:p w:rsidR="00000000" w:rsidDel="00000000" w:rsidP="00000000" w:rsidRDefault="00000000" w:rsidRPr="00000000" w14:paraId="0000000B">
      <w:pPr>
        <w:ind w:left="141" w:firstLine="3828"/>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0C">
      <w:pPr>
        <w:ind w:left="141" w:firstLine="3828"/>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0D">
      <w:pPr>
        <w:ind w:left="192" w:hanging="192"/>
        <w:jc w:val="center"/>
        <w:rPr>
          <w:rFonts w:ascii="MS PMincho" w:cs="MS PMincho" w:eastAsia="MS PMincho" w:hAnsi="MS PMincho"/>
          <w:sz w:val="22"/>
          <w:szCs w:val="22"/>
        </w:rPr>
      </w:pPr>
      <w:r w:rsidDel="00000000" w:rsidR="00000000" w:rsidRPr="00000000">
        <w:rPr>
          <w:rFonts w:ascii="MS PMincho" w:cs="MS PMincho" w:eastAsia="MS PMincho" w:hAnsi="MS PMincho"/>
          <w:sz w:val="24"/>
          <w:szCs w:val="24"/>
          <w:rtl w:val="0"/>
        </w:rPr>
        <w:t xml:space="preserve">プロポーザル提案意向申請書</w:t>
      </w:r>
      <w:r w:rsidDel="00000000" w:rsidR="00000000" w:rsidRPr="00000000">
        <w:rPr>
          <w:rtl w:val="0"/>
        </w:rPr>
      </w:r>
    </w:p>
    <w:p w:rsidR="00000000" w:rsidDel="00000000" w:rsidP="00000000" w:rsidRDefault="00000000" w:rsidRPr="00000000" w14:paraId="0000000E">
      <w:pPr>
        <w:ind w:left="141" w:hanging="141"/>
        <w:jc w:val="center"/>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0F">
      <w:pPr>
        <w:ind w:firstLine="220"/>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令和8年4月13日付けで実施の公表がありました、次のプロポーザルに参加を希望するため、必要書類を添えて申請します。</w:t>
      </w:r>
    </w:p>
    <w:p w:rsidR="00000000" w:rsidDel="00000000" w:rsidP="00000000" w:rsidRDefault="00000000" w:rsidRPr="00000000" w14:paraId="00000010">
      <w:pPr>
        <w:ind w:firstLine="220"/>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なお、提案資格を有すること及びすべての記載事項が事実と相違ないことを誓約します。</w:t>
      </w:r>
    </w:p>
    <w:p w:rsidR="00000000" w:rsidDel="00000000" w:rsidP="00000000" w:rsidRDefault="00000000" w:rsidRPr="00000000" w14:paraId="00000011">
      <w:pPr>
        <w:ind w:firstLine="220"/>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12">
      <w:pPr>
        <w:ind w:left="141" w:firstLine="0"/>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業務名　舞鶴市スポーツ施設個別施設計画策定支援業務</w:t>
      </w:r>
    </w:p>
    <w:p w:rsidR="00000000" w:rsidDel="00000000" w:rsidP="00000000" w:rsidRDefault="00000000" w:rsidRPr="00000000" w14:paraId="00000013">
      <w:pPr>
        <w:ind w:left="141" w:hanging="141"/>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14">
      <w:pPr>
        <w:ind w:left="141" w:hanging="141"/>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15">
      <w:pPr>
        <w:ind w:left="141" w:hanging="141"/>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16">
      <w:pPr>
        <w:ind w:left="141" w:hanging="141"/>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17">
      <w:pPr>
        <w:ind w:left="141" w:hanging="141"/>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18">
      <w:pPr>
        <w:ind w:left="141" w:hanging="141"/>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19">
      <w:pPr>
        <w:ind w:left="141" w:hanging="141"/>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1A">
      <w:pPr>
        <w:ind w:left="141" w:hanging="141"/>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1B">
      <w:pPr>
        <w:ind w:left="141" w:hanging="141"/>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1C">
      <w:pPr>
        <w:ind w:left="3400" w:hanging="141.00000000000023"/>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連絡担当者</w:t>
      </w:r>
    </w:p>
    <w:p w:rsidR="00000000" w:rsidDel="00000000" w:rsidP="00000000" w:rsidRDefault="00000000" w:rsidRPr="00000000" w14:paraId="0000001D">
      <w:pPr>
        <w:ind w:left="3400" w:firstLine="220"/>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所　属：</w:t>
      </w:r>
    </w:p>
    <w:p w:rsidR="00000000" w:rsidDel="00000000" w:rsidP="00000000" w:rsidRDefault="00000000" w:rsidRPr="00000000" w14:paraId="0000001E">
      <w:pPr>
        <w:ind w:left="3400" w:firstLine="220"/>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氏　名：</w:t>
      </w:r>
    </w:p>
    <w:p w:rsidR="00000000" w:rsidDel="00000000" w:rsidP="00000000" w:rsidRDefault="00000000" w:rsidRPr="00000000" w14:paraId="0000001F">
      <w:pPr>
        <w:ind w:left="3400" w:firstLine="220"/>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電　話：</w:t>
      </w:r>
    </w:p>
    <w:p w:rsidR="00000000" w:rsidDel="00000000" w:rsidP="00000000" w:rsidRDefault="00000000" w:rsidRPr="00000000" w14:paraId="00000020">
      <w:pPr>
        <w:ind w:left="3400" w:firstLine="220"/>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ＦＡＸ：</w:t>
      </w:r>
    </w:p>
    <w:p w:rsidR="00000000" w:rsidDel="00000000" w:rsidP="00000000" w:rsidRDefault="00000000" w:rsidRPr="00000000" w14:paraId="00000021">
      <w:pPr>
        <w:widowControl w:val="1"/>
        <w:jc w:val="left"/>
        <w:rPr>
          <w:rFonts w:ascii="MS PMincho" w:cs="MS PMincho" w:eastAsia="MS PMincho" w:hAnsi="MS PMincho"/>
          <w:sz w:val="22"/>
          <w:szCs w:val="22"/>
        </w:rPr>
      </w:pPr>
      <w:r w:rsidDel="00000000" w:rsidR="00000000" w:rsidRPr="00000000">
        <w:rPr>
          <w:rtl w:val="0"/>
        </w:rPr>
      </w:r>
    </w:p>
    <w:sectPr>
      <w:pgSz w:h="16838" w:w="11906" w:orient="portrait"/>
      <w:pgMar w:bottom="1276" w:top="1418"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ja"/>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