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rcr0qyliv2zi" w:id="0"/>
      <w:bookmarkEnd w:id="0"/>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4359xsco927l" w:id="1"/>
      <w:bookmarkEnd w:id="1"/>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1tcslzyy8hpx" w:id="2"/>
      <w:bookmarkEnd w:id="2"/>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secd94xweblc" w:id="3"/>
      <w:bookmarkEnd w:id="3"/>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vsd25wgmevrq" w:id="4"/>
      <w:bookmarkEnd w:id="4"/>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wzswj755ai5p" w:id="5"/>
      <w:bookmarkEnd w:id="5"/>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yl2i45nop586" w:id="6"/>
      <w:bookmarkEnd w:id="6"/>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hugnv48u3e6s" w:id="7"/>
      <w:bookmarkEnd w:id="7"/>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johngp7sk5pg" w:id="8"/>
      <w:bookmarkEnd w:id="8"/>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onnz65qk1gxm" w:id="9"/>
      <w:bookmarkEnd w:id="9"/>
      <w:sdt>
        <w:sdtPr>
          <w:id w:val="1526619508"/>
          <w:tag w:val="goog_rdk_0"/>
        </w:sdtPr>
        <w:sdtContent>
          <w:r w:rsidDel="00000000" w:rsidR="00000000" w:rsidRPr="00000000">
            <w:rPr>
              <w:rFonts w:ascii="Arial Unicode MS" w:cs="Arial Unicode MS" w:eastAsia="Arial Unicode MS" w:hAnsi="Arial Unicode MS"/>
              <w:sz w:val="32"/>
              <w:szCs w:val="32"/>
              <w:rtl w:val="0"/>
            </w:rPr>
            <w:t xml:space="preserve">舞鶴市総合文化会館運営方針策定業務</w:t>
          </w:r>
        </w:sdtContent>
      </w:sdt>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mnykkiv5gft7" w:id="10"/>
      <w:bookmarkEnd w:id="10"/>
      <w:sdt>
        <w:sdtPr>
          <w:id w:val="1013310765"/>
          <w:tag w:val="goog_rdk_1"/>
        </w:sdtPr>
        <w:sdtContent>
          <w:r w:rsidDel="00000000" w:rsidR="00000000" w:rsidRPr="00000000">
            <w:rPr>
              <w:rFonts w:ascii="Arial Unicode MS" w:cs="Arial Unicode MS" w:eastAsia="Arial Unicode MS" w:hAnsi="Arial Unicode MS"/>
              <w:sz w:val="32"/>
              <w:szCs w:val="32"/>
              <w:rtl w:val="0"/>
            </w:rPr>
            <w:t xml:space="preserve">公募型プロポーザル実施要領</w:t>
          </w:r>
        </w:sdtContent>
      </w:sdt>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nd7fwjer8cy1" w:id="11"/>
      <w:bookmarkEnd w:id="11"/>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xid7sqvmzsra" w:id="12"/>
      <w:bookmarkEnd w:id="12"/>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5dtvxw1duov5" w:id="13"/>
      <w:bookmarkEnd w:id="13"/>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5usa8ewomtut" w:id="14"/>
      <w:bookmarkEnd w:id="14"/>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9lweq41ezokx" w:id="15"/>
      <w:bookmarkEnd w:id="15"/>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7iedtk80ozj8" w:id="16"/>
      <w:bookmarkEnd w:id="16"/>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qhi1uj8cvq8m" w:id="17"/>
      <w:bookmarkEnd w:id="17"/>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62jzz2mdt55r" w:id="18"/>
      <w:bookmarkEnd w:id="18"/>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2p5or9q9tdaw" w:id="19"/>
      <w:bookmarkEnd w:id="19"/>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2da9v444kc5" w:id="20"/>
      <w:bookmarkEnd w:id="20"/>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t29y6wdqckjd" w:id="21"/>
      <w:bookmarkEnd w:id="21"/>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89b6w1tird6u" w:id="22"/>
      <w:bookmarkEnd w:id="22"/>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wegw1j7dc2b8" w:id="23"/>
      <w:bookmarkEnd w:id="23"/>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cr1cywu8vzww" w:id="24"/>
      <w:bookmarkEnd w:id="24"/>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6kjwtg64p2t0" w:id="25"/>
      <w:bookmarkEnd w:id="25"/>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586dxtpwwou3" w:id="26"/>
      <w:bookmarkEnd w:id="26"/>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9nnd142zovrj" w:id="27"/>
      <w:bookmarkEnd w:id="27"/>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7ispjzkht00j" w:id="28"/>
      <w:bookmarkEnd w:id="28"/>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shawudtoe37e" w:id="29"/>
      <w:bookmarkEnd w:id="29"/>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xsyswz1hjjyu" w:id="30"/>
      <w:bookmarkEnd w:id="30"/>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25fpj32wskil" w:id="31"/>
      <w:bookmarkEnd w:id="31"/>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m20ykkvb76t1" w:id="32"/>
      <w:bookmarkEnd w:id="32"/>
      <w:sdt>
        <w:sdtPr>
          <w:id w:val="-1988027772"/>
          <w:tag w:val="goog_rdk_2"/>
        </w:sdtPr>
        <w:sdtContent>
          <w:r w:rsidDel="00000000" w:rsidR="00000000" w:rsidRPr="00000000">
            <w:rPr>
              <w:rFonts w:ascii="Arial Unicode MS" w:cs="Arial Unicode MS" w:eastAsia="Arial Unicode MS" w:hAnsi="Arial Unicode MS"/>
              <w:sz w:val="32"/>
              <w:szCs w:val="32"/>
              <w:rtl w:val="0"/>
            </w:rPr>
            <w:t xml:space="preserve">令和８年４月</w:t>
          </w:r>
        </w:sdtContent>
      </w:sdt>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jc w:val="center"/>
        <w:rPr>
          <w:sz w:val="32"/>
          <w:szCs w:val="32"/>
        </w:rPr>
      </w:pPr>
      <w:bookmarkStart w:colFirst="0" w:colLast="0" w:name="_heading=h.9p0596ksgzc" w:id="33"/>
      <w:bookmarkEnd w:id="33"/>
      <w:sdt>
        <w:sdtPr>
          <w:id w:val="-479491884"/>
          <w:tag w:val="goog_rdk_3"/>
        </w:sdtPr>
        <w:sdtContent>
          <w:r w:rsidDel="00000000" w:rsidR="00000000" w:rsidRPr="00000000">
            <w:rPr>
              <w:rFonts w:ascii="Arial Unicode MS" w:cs="Arial Unicode MS" w:eastAsia="Arial Unicode MS" w:hAnsi="Arial Unicode MS"/>
              <w:sz w:val="32"/>
              <w:szCs w:val="32"/>
              <w:rtl w:val="0"/>
            </w:rPr>
            <w:t xml:space="preserve">京都府舞鶴市</w:t>
          </w:r>
        </w:sdtContent>
      </w:sdt>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9meqw0548o0h" w:id="34"/>
      <w:bookmarkEnd w:id="34"/>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n5dwz59flt9v" w:id="35"/>
      <w:bookmarkEnd w:id="35"/>
      <w:sdt>
        <w:sdtPr>
          <w:id w:val="-539232522"/>
          <w:tag w:val="goog_rdk_4"/>
        </w:sdtPr>
        <w:sdtContent>
          <w:r w:rsidDel="00000000" w:rsidR="00000000" w:rsidRPr="00000000">
            <w:rPr>
              <w:rFonts w:ascii="Arial Unicode MS" w:cs="Arial Unicode MS" w:eastAsia="Arial Unicode MS" w:hAnsi="Arial Unicode MS"/>
              <w:sz w:val="24"/>
              <w:szCs w:val="24"/>
              <w:rtl w:val="0"/>
            </w:rPr>
            <w:t xml:space="preserve">舞鶴市総合文化会館運営方針策定業務における公募型プロポーザル</w:t>
          </w:r>
        </w:sdtContent>
      </w:sdt>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jc w:val="center"/>
        <w:rPr>
          <w:sz w:val="24"/>
          <w:szCs w:val="24"/>
        </w:rPr>
      </w:pPr>
      <w:bookmarkStart w:colFirst="0" w:colLast="0" w:name="_heading=h.1c3zlwmj8qbo" w:id="36"/>
      <w:bookmarkEnd w:id="36"/>
      <w:sdt>
        <w:sdtPr>
          <w:id w:val="1237365365"/>
          <w:tag w:val="goog_rdk_5"/>
        </w:sdtPr>
        <w:sdtContent>
          <w:r w:rsidDel="00000000" w:rsidR="00000000" w:rsidRPr="00000000">
            <w:rPr>
              <w:rFonts w:ascii="Arial Unicode MS" w:cs="Arial Unicode MS" w:eastAsia="Arial Unicode MS" w:hAnsi="Arial Unicode MS"/>
              <w:sz w:val="24"/>
              <w:szCs w:val="24"/>
              <w:rtl w:val="0"/>
            </w:rPr>
            <w:t xml:space="preserve">実施要領</w:t>
          </w:r>
        </w:sdtContent>
      </w:sdt>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sz w:val="24"/>
          <w:szCs w:val="24"/>
        </w:rPr>
      </w:pPr>
      <w:sdt>
        <w:sdtPr>
          <w:id w:val="1759891143"/>
          <w:tag w:val="goog_rdk_6"/>
        </w:sdtPr>
        <w:sdtContent>
          <w:r w:rsidDel="00000000" w:rsidR="00000000" w:rsidRPr="00000000">
            <w:rPr>
              <w:rFonts w:ascii="Arial Unicode MS" w:cs="Arial Unicode MS" w:eastAsia="Arial Unicode MS" w:hAnsi="Arial Unicode MS"/>
              <w:sz w:val="24"/>
              <w:szCs w:val="24"/>
              <w:rtl w:val="0"/>
            </w:rPr>
            <w:t xml:space="preserve">１．適用範囲 </w:t>
          </w:r>
        </w:sdtContent>
      </w:sdt>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firstLine="240"/>
        <w:rPr>
          <w:sz w:val="24"/>
          <w:szCs w:val="24"/>
        </w:rPr>
      </w:pPr>
      <w:sdt>
        <w:sdtPr>
          <w:id w:val="1848646460"/>
          <w:tag w:val="goog_rdk_7"/>
        </w:sdtPr>
        <w:sdtContent>
          <w:r w:rsidDel="00000000" w:rsidR="00000000" w:rsidRPr="00000000">
            <w:rPr>
              <w:rFonts w:ascii="Arial Unicode MS" w:cs="Arial Unicode MS" w:eastAsia="Arial Unicode MS" w:hAnsi="Arial Unicode MS"/>
              <w:sz w:val="24"/>
              <w:szCs w:val="24"/>
              <w:rtl w:val="0"/>
            </w:rPr>
            <w:t xml:space="preserve">この要領は、公募型プロポーザル方式により、「舞鶴市総合文化会館運営方針策定業務」(以下「本業務」という。)の受託候補者を選定する手続きについて、必要な事項を定める。 </w:t>
          </w:r>
        </w:sdtContent>
      </w:sdt>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sz w:val="24"/>
          <w:szCs w:val="24"/>
        </w:rPr>
      </w:pPr>
      <w:sdt>
        <w:sdtPr>
          <w:id w:val="1891699108"/>
          <w:tag w:val="goog_rdk_8"/>
        </w:sdtPr>
        <w:sdtContent>
          <w:r w:rsidDel="00000000" w:rsidR="00000000" w:rsidRPr="00000000">
            <w:rPr>
              <w:rFonts w:ascii="Arial Unicode MS" w:cs="Arial Unicode MS" w:eastAsia="Arial Unicode MS" w:hAnsi="Arial Unicode MS"/>
              <w:sz w:val="24"/>
              <w:szCs w:val="24"/>
              <w:rtl w:val="0"/>
            </w:rPr>
            <w:t xml:space="preserve">２．業務の概要</w:t>
          </w:r>
        </w:sdtContent>
      </w:sdt>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firstLine="240"/>
        <w:rPr>
          <w:sz w:val="24"/>
          <w:szCs w:val="24"/>
        </w:rPr>
      </w:pPr>
      <w:sdt>
        <w:sdtPr>
          <w:id w:val="-803264820"/>
          <w:tag w:val="goog_rdk_9"/>
        </w:sdtPr>
        <w:sdtContent>
          <w:r w:rsidDel="00000000" w:rsidR="00000000" w:rsidRPr="00000000">
            <w:rPr>
              <w:rFonts w:ascii="Arial Unicode MS" w:cs="Arial Unicode MS" w:eastAsia="Arial Unicode MS" w:hAnsi="Arial Unicode MS"/>
              <w:sz w:val="24"/>
              <w:szCs w:val="24"/>
              <w:rtl w:val="0"/>
            </w:rPr>
            <w:t xml:space="preserve">本業務は、開館40年以上が経過し老朽化や機能不足が課題となっている舞鶴市総合文化会館において、持続可能な管理運営体制、将来を見据えた施設整備・修繕の方針を明確にするため、現状分析やニーズ調査、民間活力導入の可能性検討等を行い、第2次舞鶴市文化振興基本計画に基づいた「運営方針」を策定するものとする。</w:t>
          </w:r>
        </w:sdtContent>
      </w:sdt>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44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業務名：</w:t>
      </w:r>
      <w:r w:rsidDel="00000000" w:rsidR="00000000" w:rsidRPr="00000000">
        <w:rPr>
          <w:rFonts w:ascii="MS Mincho" w:cs="MS Mincho" w:eastAsia="MS Mincho" w:hAnsi="MS Mincho"/>
          <w:sz w:val="24"/>
          <w:szCs w:val="24"/>
          <w:rtl w:val="0"/>
        </w:rPr>
        <w:t xml:space="preserve">舞鶴市総合文化会館運営方針策定</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業務</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44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業務内容・業務期間：別添「</w:t>
      </w:r>
      <w:r w:rsidDel="00000000" w:rsidR="00000000" w:rsidRPr="00000000">
        <w:rPr>
          <w:rFonts w:ascii="MS Mincho" w:cs="MS Mincho" w:eastAsia="MS Mincho" w:hAnsi="MS Mincho"/>
          <w:sz w:val="24"/>
          <w:szCs w:val="24"/>
          <w:rtl w:val="0"/>
        </w:rPr>
        <w:t xml:space="preserve">舞鶴市総合文化会館運営方針策定</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業務 仕様書」(以下「仕様書」という)のとおりとする。 </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44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提案限度額：金 </w:t>
      </w:r>
      <w:r w:rsidDel="00000000" w:rsidR="00000000" w:rsidRPr="00000000">
        <w:rPr>
          <w:rFonts w:ascii="MS Mincho" w:cs="MS Mincho" w:eastAsia="MS Mincho" w:hAnsi="MS Mincho"/>
          <w:sz w:val="24"/>
          <w:szCs w:val="24"/>
          <w:rtl w:val="0"/>
        </w:rPr>
        <w:t xml:space="preserve">10,000,000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円 (消費税込み)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※この金額は契約時の予定価格を示すものではなく、企画提案の規模を示すためのものである。なお、提案額が導入限度額を超過している場合は失格とする。</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44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対象施設：舞鶴</w:t>
      </w:r>
      <w:r w:rsidDel="00000000" w:rsidR="00000000" w:rsidRPr="00000000">
        <w:rPr>
          <w:rFonts w:ascii="MS Mincho" w:cs="MS Mincho" w:eastAsia="MS Mincho" w:hAnsi="MS Mincho"/>
          <w:sz w:val="24"/>
          <w:szCs w:val="24"/>
          <w:rtl w:val="0"/>
        </w:rPr>
        <w:t xml:space="preserve">市総合文化会館</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440"/>
        <w:jc w:val="left"/>
        <w:rPr>
          <w:rFonts w:ascii="MS Mincho" w:cs="MS Mincho" w:eastAsia="MS Mincho" w:hAnsi="MS Mincho"/>
          <w:sz w:val="24"/>
          <w:szCs w:val="24"/>
          <w:u w:val="none"/>
        </w:rPr>
      </w:pPr>
      <w:r w:rsidDel="00000000" w:rsidR="00000000" w:rsidRPr="00000000">
        <w:rPr>
          <w:rFonts w:ascii="MS Mincho" w:cs="MS Mincho" w:eastAsia="MS Mincho" w:hAnsi="MS Mincho"/>
          <w:sz w:val="24"/>
          <w:szCs w:val="24"/>
          <w:rtl w:val="0"/>
        </w:rPr>
        <w:t xml:space="preserve">業務期間：契約の日の翌日から令和9年3月31日まで</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680" w:right="0" w:hanging="44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その他：</w:t>
      </w:r>
      <w:r w:rsidDel="00000000" w:rsidR="00000000" w:rsidRPr="00000000">
        <w:rPr>
          <w:rFonts w:ascii="MS Mincho" w:cs="MS Mincho" w:eastAsia="MS Mincho" w:hAnsi="MS Mincho"/>
          <w:sz w:val="24"/>
          <w:szCs w:val="24"/>
          <w:rtl w:val="0"/>
        </w:rPr>
        <w:t xml:space="preserve">本実施要領に基づき決定した受託候補者と詳細な業務内容及び契約条件について協議し、合意に至った後、契約を締結する。</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firstLine="216"/>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＜契約にあたっての主な留意事項＞</w:t>
      </w:r>
    </w:p>
    <w:p w:rsidR="00000000" w:rsidDel="00000000" w:rsidP="00000000" w:rsidRDefault="00000000" w:rsidRPr="00000000" w14:paraId="00000037">
      <w:pPr>
        <w:widowControl w:val="0"/>
        <w:numPr>
          <w:ilvl w:val="0"/>
          <w:numId w:val="4"/>
        </w:numPr>
        <w:spacing w:line="240" w:lineRule="auto"/>
        <w:ind w:left="709" w:hanging="277"/>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提案された企画内容は必要に応じて修正するものとし、そのまま委託するものではないこと。</w:t>
      </w:r>
    </w:p>
    <w:p w:rsidR="00000000" w:rsidDel="00000000" w:rsidP="00000000" w:rsidRDefault="00000000" w:rsidRPr="00000000" w14:paraId="00000038">
      <w:pPr>
        <w:widowControl w:val="0"/>
        <w:numPr>
          <w:ilvl w:val="0"/>
          <w:numId w:val="4"/>
        </w:numPr>
        <w:spacing w:line="240" w:lineRule="auto"/>
        <w:ind w:left="709" w:hanging="277"/>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提案された企画内容をもとに業務委託仕様書を作成し、契約するものとする。（別添業務仕様書は業務の大要を示すものであり、最終的な業務委託仕様書の作成については受託決定後、協議のうえ作成する。）</w:t>
      </w:r>
    </w:p>
    <w:p w:rsidR="00000000" w:rsidDel="00000000" w:rsidP="00000000" w:rsidRDefault="00000000" w:rsidRPr="00000000" w14:paraId="00000039">
      <w:pPr>
        <w:widowControl w:val="0"/>
        <w:numPr>
          <w:ilvl w:val="0"/>
          <w:numId w:val="4"/>
        </w:numPr>
        <w:spacing w:line="240" w:lineRule="auto"/>
        <w:ind w:left="709" w:hanging="277"/>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業務の全部又は一部について、市の承諾なしに他者に再委託することはできない。</w:t>
      </w:r>
    </w:p>
    <w:p w:rsidR="00000000" w:rsidDel="00000000" w:rsidP="00000000" w:rsidRDefault="00000000" w:rsidRPr="00000000" w14:paraId="0000003A">
      <w:pPr>
        <w:widowControl w:val="0"/>
        <w:numPr>
          <w:ilvl w:val="0"/>
          <w:numId w:val="4"/>
        </w:numPr>
        <w:spacing w:line="240" w:lineRule="auto"/>
        <w:ind w:left="709" w:hanging="277"/>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委託契約の締結に当たっては、地方自治法や舞鶴市契約規則をはじめとする諸規程を適用する。</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３．実施形式</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本業務は、公募型プロポーザルにより候補者を決定するものとする。</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40">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４．スケジュール </w:t>
      </w:r>
    </w:p>
    <w:tbl>
      <w:tblPr>
        <w:tblStyle w:val="Table1"/>
        <w:tblW w:w="859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5"/>
        <w:gridCol w:w="5370"/>
        <w:tblGridChange w:id="0">
          <w:tblGrid>
            <w:gridCol w:w="3225"/>
            <w:gridCol w:w="5370"/>
          </w:tblGrid>
        </w:tblGridChange>
      </w:tblGrid>
      <w:tr>
        <w:trPr>
          <w:cantSplit w:val="0"/>
          <w:tblHeader w:val="0"/>
        </w:trPr>
        <w:tc>
          <w:tcPr/>
          <w:p w:rsidR="00000000" w:rsidDel="00000000" w:rsidP="00000000" w:rsidRDefault="00000000" w:rsidRPr="00000000" w14:paraId="00000041">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プロポーザル実施の公告</w:t>
            </w:r>
          </w:p>
        </w:tc>
        <w:tc>
          <w:tcPr/>
          <w:p w:rsidR="00000000" w:rsidDel="00000000" w:rsidP="00000000" w:rsidRDefault="00000000" w:rsidRPr="00000000" w14:paraId="00000042">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563423654"/>
                <w:tag w:val="goog_rdk_10"/>
              </w:sdtPr>
              <w:sdtContent>
                <w:r w:rsidDel="00000000" w:rsidR="00000000" w:rsidRPr="00000000">
                  <w:rPr>
                    <w:rFonts w:ascii="Arial Unicode MS" w:cs="Arial Unicode MS" w:eastAsia="Arial Unicode MS" w:hAnsi="Arial Unicode MS"/>
                    <w:sz w:val="24"/>
                    <w:szCs w:val="24"/>
                    <w:rtl w:val="0"/>
                  </w:rPr>
                  <w:t xml:space="preserve">４</w:t>
                </w:r>
              </w:sdtContent>
            </w:sdt>
            <w:r w:rsidDel="00000000" w:rsidR="00000000" w:rsidRPr="00000000">
              <w:rPr>
                <w:rFonts w:ascii="MS Mincho" w:cs="MS Mincho" w:eastAsia="MS Mincho" w:hAnsi="MS Mincho"/>
                <w:sz w:val="24"/>
                <w:szCs w:val="24"/>
                <w:rtl w:val="0"/>
              </w:rPr>
              <w:t xml:space="preserve">月</w:t>
            </w:r>
            <w:sdt>
              <w:sdtPr>
                <w:id w:val="316216082"/>
                <w:tag w:val="goog_rdk_11"/>
              </w:sdtPr>
              <w:sdtContent>
                <w:r w:rsidDel="00000000" w:rsidR="00000000" w:rsidRPr="00000000">
                  <w:rPr>
                    <w:rFonts w:ascii="Arial Unicode MS" w:cs="Arial Unicode MS" w:eastAsia="Arial Unicode MS" w:hAnsi="Arial Unicode MS"/>
                    <w:sz w:val="24"/>
                    <w:szCs w:val="24"/>
                    <w:rtl w:val="0"/>
                  </w:rPr>
                  <w:t xml:space="preserve">１３</w:t>
                </w:r>
              </w:sdtContent>
            </w:sdt>
            <w:r w:rsidDel="00000000" w:rsidR="00000000" w:rsidRPr="00000000">
              <w:rPr>
                <w:rFonts w:ascii="MS Mincho" w:cs="MS Mincho" w:eastAsia="MS Mincho" w:hAnsi="MS Mincho"/>
                <w:sz w:val="24"/>
                <w:szCs w:val="24"/>
                <w:rtl w:val="0"/>
              </w:rPr>
              <w:t xml:space="preserve">日（</w:t>
            </w:r>
            <w:sdt>
              <w:sdtPr>
                <w:id w:val="-1261731223"/>
                <w:tag w:val="goog_rdk_12"/>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Fonts w:ascii="MS Mincho" w:cs="MS Mincho" w:eastAsia="MS Mincho" w:hAnsi="MS Mincho"/>
                <w:sz w:val="24"/>
                <w:szCs w:val="24"/>
                <w:rtl w:val="0"/>
              </w:rPr>
              <w:t xml:space="preserve">）</w:t>
            </w:r>
          </w:p>
        </w:tc>
      </w:tr>
      <w:tr>
        <w:trPr>
          <w:cantSplit w:val="0"/>
          <w:tblHeader w:val="0"/>
        </w:trPr>
        <w:tc>
          <w:tcPr/>
          <w:p w:rsidR="00000000" w:rsidDel="00000000" w:rsidP="00000000" w:rsidRDefault="00000000" w:rsidRPr="00000000" w14:paraId="00000043">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質問書の提出期限（1回目）</w:t>
            </w:r>
          </w:p>
        </w:tc>
        <w:tc>
          <w:tcPr/>
          <w:p w:rsidR="00000000" w:rsidDel="00000000" w:rsidP="00000000" w:rsidRDefault="00000000" w:rsidRPr="00000000" w14:paraId="00000044">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503047077"/>
                <w:tag w:val="goog_rdk_13"/>
              </w:sdtPr>
              <w:sdtContent>
                <w:r w:rsidDel="00000000" w:rsidR="00000000" w:rsidRPr="00000000">
                  <w:rPr>
                    <w:rFonts w:ascii="Arial Unicode MS" w:cs="Arial Unicode MS" w:eastAsia="Arial Unicode MS" w:hAnsi="Arial Unicode MS"/>
                    <w:sz w:val="24"/>
                    <w:szCs w:val="24"/>
                    <w:rtl w:val="0"/>
                  </w:rPr>
                  <w:t xml:space="preserve">４</w:t>
                </w:r>
              </w:sdtContent>
            </w:sdt>
            <w:r w:rsidDel="00000000" w:rsidR="00000000" w:rsidRPr="00000000">
              <w:rPr>
                <w:rFonts w:ascii="MS Mincho" w:cs="MS Mincho" w:eastAsia="MS Mincho" w:hAnsi="MS Mincho"/>
                <w:sz w:val="24"/>
                <w:szCs w:val="24"/>
                <w:rtl w:val="0"/>
              </w:rPr>
              <w:t xml:space="preserve">月</w:t>
            </w:r>
            <w:sdt>
              <w:sdtPr>
                <w:id w:val="-99220718"/>
                <w:tag w:val="goog_rdk_14"/>
              </w:sdtPr>
              <w:sdtContent>
                <w:r w:rsidDel="00000000" w:rsidR="00000000" w:rsidRPr="00000000">
                  <w:rPr>
                    <w:rFonts w:ascii="Arial Unicode MS" w:cs="Arial Unicode MS" w:eastAsia="Arial Unicode MS" w:hAnsi="Arial Unicode MS"/>
                    <w:sz w:val="24"/>
                    <w:szCs w:val="24"/>
                    <w:rtl w:val="0"/>
                  </w:rPr>
                  <w:t xml:space="preserve">２０</w:t>
                </w:r>
              </w:sdtContent>
            </w:sdt>
            <w:r w:rsidDel="00000000" w:rsidR="00000000" w:rsidRPr="00000000">
              <w:rPr>
                <w:rFonts w:ascii="MS Mincho" w:cs="MS Mincho" w:eastAsia="MS Mincho" w:hAnsi="MS Mincho"/>
                <w:sz w:val="24"/>
                <w:szCs w:val="24"/>
                <w:rtl w:val="0"/>
              </w:rPr>
              <w:t xml:space="preserve">日（</w:t>
            </w:r>
            <w:sdt>
              <w:sdtPr>
                <w:id w:val="-1562202247"/>
                <w:tag w:val="goog_rdk_15"/>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Fonts w:ascii="MS Mincho" w:cs="MS Mincho" w:eastAsia="MS Mincho" w:hAnsi="MS Mincho"/>
                <w:sz w:val="24"/>
                <w:szCs w:val="24"/>
                <w:rtl w:val="0"/>
              </w:rPr>
              <w:t xml:space="preserve">）正午（必着）</w:t>
            </w:r>
          </w:p>
        </w:tc>
      </w:tr>
      <w:tr>
        <w:trPr>
          <w:cantSplit w:val="0"/>
          <w:tblHeader w:val="0"/>
        </w:trPr>
        <w:tc>
          <w:tcPr/>
          <w:p w:rsidR="00000000" w:rsidDel="00000000" w:rsidP="00000000" w:rsidRDefault="00000000" w:rsidRPr="00000000" w14:paraId="00000045">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質問に対する回答（1回目）</w:t>
            </w:r>
          </w:p>
        </w:tc>
        <w:tc>
          <w:tcPr/>
          <w:p w:rsidR="00000000" w:rsidDel="00000000" w:rsidP="00000000" w:rsidRDefault="00000000" w:rsidRPr="00000000" w14:paraId="00000046">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1317162827"/>
                <w:tag w:val="goog_rdk_16"/>
              </w:sdtPr>
              <w:sdtContent>
                <w:r w:rsidDel="00000000" w:rsidR="00000000" w:rsidRPr="00000000">
                  <w:rPr>
                    <w:rFonts w:ascii="Arial Unicode MS" w:cs="Arial Unicode MS" w:eastAsia="Arial Unicode MS" w:hAnsi="Arial Unicode MS"/>
                    <w:sz w:val="24"/>
                    <w:szCs w:val="24"/>
                    <w:rtl w:val="0"/>
                  </w:rPr>
                  <w:t xml:space="preserve">４</w:t>
                </w:r>
              </w:sdtContent>
            </w:sdt>
            <w:r w:rsidDel="00000000" w:rsidR="00000000" w:rsidRPr="00000000">
              <w:rPr>
                <w:rFonts w:ascii="MS Mincho" w:cs="MS Mincho" w:eastAsia="MS Mincho" w:hAnsi="MS Mincho"/>
                <w:sz w:val="24"/>
                <w:szCs w:val="24"/>
                <w:rtl w:val="0"/>
              </w:rPr>
              <w:t xml:space="preserve">月２２日（水）（予定）</w:t>
            </w:r>
          </w:p>
        </w:tc>
      </w:tr>
      <w:tr>
        <w:trPr>
          <w:cantSplit w:val="0"/>
          <w:tblHeader w:val="0"/>
        </w:trPr>
        <w:tc>
          <w:tcPr/>
          <w:p w:rsidR="00000000" w:rsidDel="00000000" w:rsidP="00000000" w:rsidRDefault="00000000" w:rsidRPr="00000000" w14:paraId="00000047">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参加申込書類の提出期限</w:t>
            </w:r>
          </w:p>
        </w:tc>
        <w:tc>
          <w:tcPr/>
          <w:p w:rsidR="00000000" w:rsidDel="00000000" w:rsidP="00000000" w:rsidRDefault="00000000" w:rsidRPr="00000000" w14:paraId="00000048">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846204172"/>
                <w:tag w:val="goog_rdk_17"/>
              </w:sdtPr>
              <w:sdtContent>
                <w:r w:rsidDel="00000000" w:rsidR="00000000" w:rsidRPr="00000000">
                  <w:rPr>
                    <w:rFonts w:ascii="Arial Unicode MS" w:cs="Arial Unicode MS" w:eastAsia="Arial Unicode MS" w:hAnsi="Arial Unicode MS"/>
                    <w:sz w:val="24"/>
                    <w:szCs w:val="24"/>
                    <w:rtl w:val="0"/>
                  </w:rPr>
                  <w:t xml:space="preserve">５月１２日（火</w:t>
                </w:r>
              </w:sdtContent>
            </w:sdt>
            <w:r w:rsidDel="00000000" w:rsidR="00000000" w:rsidRPr="00000000">
              <w:rPr>
                <w:rFonts w:ascii="MS Mincho" w:cs="MS Mincho" w:eastAsia="MS Mincho" w:hAnsi="MS Mincho"/>
                <w:sz w:val="24"/>
                <w:szCs w:val="24"/>
                <w:rtl w:val="0"/>
              </w:rPr>
              <w:t xml:space="preserve">）午後５時（必着）</w:t>
            </w:r>
          </w:p>
        </w:tc>
      </w:tr>
      <w:tr>
        <w:trPr>
          <w:cantSplit w:val="0"/>
          <w:tblHeader w:val="0"/>
        </w:trPr>
        <w:tc>
          <w:tcPr/>
          <w:p w:rsidR="00000000" w:rsidDel="00000000" w:rsidP="00000000" w:rsidRDefault="00000000" w:rsidRPr="00000000" w14:paraId="00000049">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参加資格確認通知</w:t>
            </w:r>
          </w:p>
        </w:tc>
        <w:tc>
          <w:tcPr/>
          <w:p w:rsidR="00000000" w:rsidDel="00000000" w:rsidP="00000000" w:rsidRDefault="00000000" w:rsidRPr="00000000" w14:paraId="0000004A">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1128961022"/>
                <w:tag w:val="goog_rdk_18"/>
              </w:sdtPr>
              <w:sdtContent>
                <w:r w:rsidDel="00000000" w:rsidR="00000000" w:rsidRPr="00000000">
                  <w:rPr>
                    <w:rFonts w:ascii="Arial Unicode MS" w:cs="Arial Unicode MS" w:eastAsia="Arial Unicode MS" w:hAnsi="Arial Unicode MS"/>
                    <w:sz w:val="24"/>
                    <w:szCs w:val="24"/>
                    <w:rtl w:val="0"/>
                  </w:rPr>
                  <w:t xml:space="preserve">５月１５日（金</w:t>
                </w:r>
              </w:sdtContent>
            </w:sdt>
            <w:r w:rsidDel="00000000" w:rsidR="00000000" w:rsidRPr="00000000">
              <w:rPr>
                <w:rFonts w:ascii="MS Mincho" w:cs="MS Mincho" w:eastAsia="MS Mincho" w:hAnsi="MS Mincho"/>
                <w:sz w:val="24"/>
                <w:szCs w:val="24"/>
                <w:rtl w:val="0"/>
              </w:rPr>
              <w:t xml:space="preserve">）午後５時までに通知</w:t>
            </w:r>
          </w:p>
        </w:tc>
      </w:tr>
      <w:tr>
        <w:trPr>
          <w:cantSplit w:val="0"/>
          <w:tblHeader w:val="0"/>
        </w:trPr>
        <w:tc>
          <w:tcPr/>
          <w:p w:rsidR="00000000" w:rsidDel="00000000" w:rsidP="00000000" w:rsidRDefault="00000000" w:rsidRPr="00000000" w14:paraId="0000004B">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企画提案書類の提出期限</w:t>
            </w:r>
          </w:p>
        </w:tc>
        <w:tc>
          <w:tcPr/>
          <w:p w:rsidR="00000000" w:rsidDel="00000000" w:rsidP="00000000" w:rsidRDefault="00000000" w:rsidRPr="00000000" w14:paraId="0000004C">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2089305787"/>
                <w:tag w:val="goog_rdk_19"/>
              </w:sdtPr>
              <w:sdtContent>
                <w:r w:rsidDel="00000000" w:rsidR="00000000" w:rsidRPr="00000000">
                  <w:rPr>
                    <w:rFonts w:ascii="Arial Unicode MS" w:cs="Arial Unicode MS" w:eastAsia="Arial Unicode MS" w:hAnsi="Arial Unicode MS"/>
                    <w:sz w:val="24"/>
                    <w:szCs w:val="24"/>
                    <w:rtl w:val="0"/>
                  </w:rPr>
                  <w:t xml:space="preserve">５月２９日（金</w:t>
                </w:r>
              </w:sdtContent>
            </w:sdt>
            <w:r w:rsidDel="00000000" w:rsidR="00000000" w:rsidRPr="00000000">
              <w:rPr>
                <w:rFonts w:ascii="MS Mincho" w:cs="MS Mincho" w:eastAsia="MS Mincho" w:hAnsi="MS Mincho"/>
                <w:sz w:val="24"/>
                <w:szCs w:val="24"/>
                <w:rtl w:val="0"/>
              </w:rPr>
              <w:t xml:space="preserve">）午後５時（必着）</w:t>
            </w:r>
          </w:p>
        </w:tc>
      </w:tr>
      <w:tr>
        <w:trPr>
          <w:cantSplit w:val="0"/>
          <w:tblHeader w:val="0"/>
        </w:trPr>
        <w:tc>
          <w:tcPr/>
          <w:p w:rsidR="00000000" w:rsidDel="00000000" w:rsidP="00000000" w:rsidRDefault="00000000" w:rsidRPr="00000000" w14:paraId="0000004D">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評価委員会の実施日</w:t>
            </w:r>
          </w:p>
        </w:tc>
        <w:tc>
          <w:tcPr/>
          <w:p w:rsidR="00000000" w:rsidDel="00000000" w:rsidP="00000000" w:rsidRDefault="00000000" w:rsidRPr="00000000" w14:paraId="0000004E">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w:t>
            </w:r>
            <w:sdt>
              <w:sdtPr>
                <w:id w:val="-113716708"/>
                <w:tag w:val="goog_rdk_20"/>
              </w:sdtPr>
              <w:sdtContent>
                <w:r w:rsidDel="00000000" w:rsidR="00000000" w:rsidRPr="00000000">
                  <w:rPr>
                    <w:rFonts w:ascii="Arial Unicode MS" w:cs="Arial Unicode MS" w:eastAsia="Arial Unicode MS" w:hAnsi="Arial Unicode MS"/>
                    <w:sz w:val="24"/>
                    <w:szCs w:val="24"/>
                    <w:rtl w:val="0"/>
                  </w:rPr>
                  <w:t xml:space="preserve">６月上旬頃</w:t>
                </w:r>
              </w:sdtContent>
            </w:sdt>
            <w:r w:rsidDel="00000000" w:rsidR="00000000" w:rsidRPr="00000000">
              <w:rPr>
                <w:rtl w:val="0"/>
              </w:rPr>
            </w:r>
          </w:p>
        </w:tc>
      </w:tr>
      <w:tr>
        <w:trPr>
          <w:cantSplit w:val="0"/>
          <w:tblHeader w:val="0"/>
        </w:trPr>
        <w:tc>
          <w:tcPr/>
          <w:p w:rsidR="00000000" w:rsidDel="00000000" w:rsidP="00000000" w:rsidRDefault="00000000" w:rsidRPr="00000000" w14:paraId="0000004F">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審査結果の通知日</w:t>
            </w:r>
          </w:p>
        </w:tc>
        <w:tc>
          <w:tcPr/>
          <w:p w:rsidR="00000000" w:rsidDel="00000000" w:rsidP="00000000" w:rsidRDefault="00000000" w:rsidRPr="00000000" w14:paraId="00000050">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令和８年６月中旬頃</w:t>
            </w:r>
          </w:p>
        </w:tc>
      </w:tr>
      <w:tr>
        <w:trPr>
          <w:cantSplit w:val="0"/>
          <w:tblHeader w:val="0"/>
        </w:trPr>
        <w:tc>
          <w:tcPr/>
          <w:p w:rsidR="00000000" w:rsidDel="00000000" w:rsidP="00000000" w:rsidRDefault="00000000" w:rsidRPr="00000000" w14:paraId="00000051">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契約締結</w:t>
            </w:r>
          </w:p>
        </w:tc>
        <w:tc>
          <w:tcPr/>
          <w:p w:rsidR="00000000" w:rsidDel="00000000" w:rsidP="00000000" w:rsidRDefault="00000000" w:rsidRPr="00000000" w14:paraId="00000052">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令和８年６月下旬頃</w:t>
            </w:r>
          </w:p>
        </w:tc>
      </w:tr>
    </w:tbl>
    <w:p w:rsidR="00000000" w:rsidDel="00000000" w:rsidP="00000000" w:rsidRDefault="00000000" w:rsidRPr="00000000" w14:paraId="00000053">
      <w:pPr>
        <w:widowControl w:val="0"/>
        <w:ind w:left="22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５．参加資格</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8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この公募型プロポーザルへの参加資格は、次の要件をいずれも満たす者であること。</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442"/>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文化施設の運営に関する豊富な知見を有し、本業務に類似する履行実績を有すること。</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442"/>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舞鶴市プロポーザル方式実施要綱第6条（1）〜（3）に該当する者であること。</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442"/>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舞鶴市入札参加停止に関する要綱に基づく競争参加資格の停止の期間中の者でないこと。</w:t>
      </w:r>
      <w:r w:rsidDel="00000000" w:rsidR="00000000" w:rsidRPr="00000000">
        <w:rPr>
          <w:rFonts w:ascii="MS Mincho" w:cs="MS Mincho" w:eastAsia="MS Mincho" w:hAnsi="MS Mincho"/>
          <w:sz w:val="24"/>
          <w:szCs w:val="24"/>
          <w:rtl w:val="0"/>
        </w:rPr>
        <w:t xml:space="preserve">また、受注者の所在自治体で同様の措置を受けていないこと。</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442"/>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舞鶴市</w:t>
      </w:r>
      <w:r w:rsidDel="00000000" w:rsidR="00000000" w:rsidRPr="00000000">
        <w:rPr>
          <w:rFonts w:ascii="MS Mincho" w:cs="MS Mincho" w:eastAsia="MS Mincho" w:hAnsi="MS Mincho"/>
          <w:sz w:val="24"/>
          <w:szCs w:val="24"/>
          <w:rtl w:val="0"/>
        </w:rPr>
        <w:t xml:space="preserve">契約に関する</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暴力団</w:t>
      </w:r>
      <w:r w:rsidDel="00000000" w:rsidR="00000000" w:rsidRPr="00000000">
        <w:rPr>
          <w:rFonts w:ascii="MS Mincho" w:cs="MS Mincho" w:eastAsia="MS Mincho" w:hAnsi="MS Mincho"/>
          <w:sz w:val="24"/>
          <w:szCs w:val="24"/>
          <w:rtl w:val="0"/>
        </w:rPr>
        <w:t xml:space="preserve">等</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排除</w:t>
      </w:r>
      <w:r w:rsidDel="00000000" w:rsidR="00000000" w:rsidRPr="00000000">
        <w:rPr>
          <w:rFonts w:ascii="MS Mincho" w:cs="MS Mincho" w:eastAsia="MS Mincho" w:hAnsi="MS Mincho"/>
          <w:sz w:val="24"/>
          <w:szCs w:val="24"/>
          <w:rtl w:val="0"/>
        </w:rPr>
        <w:t xml:space="preserve">措置要綱（平成25年1月1日制定）の規定による入札参加等除外措置の期間中でない者であること。</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442"/>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消費税及び地方消費税を滞納している者でないこと。</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680" w:right="0" w:hanging="442"/>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市町村税を滞納している者でないこと。</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６．参加申し込みの手続き</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（１）提出書類</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bookmarkStart w:colFirst="0" w:colLast="0" w:name="_heading=h.eoaerrpotmc6" w:id="37"/>
      <w:bookmarkEnd w:id="37"/>
      <w:r w:rsidDel="00000000" w:rsidR="00000000" w:rsidRPr="00000000">
        <w:rPr>
          <w:rFonts w:ascii="MS Mincho" w:cs="MS Mincho" w:eastAsia="MS Mincho" w:hAnsi="MS Mincho"/>
          <w:sz w:val="24"/>
          <w:szCs w:val="24"/>
          <w:rtl w:val="0"/>
        </w:rPr>
        <w:t xml:space="preserve">　　①プロポーザル参加意向申請書（様式１）</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②事業者概要書（様式２）</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left="440"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ただし、舞鶴市一般競争入札（指名競争）入札参加資格登録済の事業者については下記ア～ヱ書類は提出不要とする。</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ア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法人登記簿謄本（</w:t>
      </w:r>
      <w:r w:rsidDel="00000000" w:rsidR="00000000" w:rsidRPr="00000000">
        <w:rPr>
          <w:rFonts w:ascii="MS Mincho" w:cs="MS Mincho" w:eastAsia="MS Mincho" w:hAnsi="MS Mincho"/>
          <w:sz w:val="24"/>
          <w:szCs w:val="24"/>
          <w:rtl w:val="0"/>
        </w:rPr>
        <w:t xml:space="preserve">登記事項全部証明又は</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履歴事項全部証明書）</w:t>
      </w:r>
      <w:r w:rsidDel="00000000" w:rsidR="00000000" w:rsidRPr="00000000">
        <w:rPr>
          <w:rFonts w:ascii="MS Mincho" w:cs="MS Mincho" w:eastAsia="MS Mincho" w:hAnsi="MS Mincho"/>
          <w:sz w:val="24"/>
          <w:szCs w:val="24"/>
          <w:rtl w:val="0"/>
        </w:rPr>
        <w:t xml:space="preserve">又は定款</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イ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法人格のない団体にあっては、代表者の身分証明書</w:t>
      </w:r>
      <w:r w:rsidDel="00000000" w:rsidR="00000000" w:rsidRPr="00000000">
        <w:rPr>
          <w:rFonts w:ascii="MS Mincho" w:cs="MS Mincho" w:eastAsia="MS Mincho" w:hAnsi="MS Mincho"/>
          <w:sz w:val="24"/>
          <w:szCs w:val="24"/>
          <w:rtl w:val="0"/>
        </w:rPr>
        <w:t xml:space="preserve">の写し</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1163" w:right="0" w:hanging="283.999999999999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上位書類のうち、公的機関が発行するものについては、申請日前３ヶ月以内に交付されたものとする。</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ウ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市税の滞納のない旨の証明書（未納の税額がないことの証明書）（写し</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可）</w:t>
      </w:r>
    </w:p>
    <w:p w:rsidR="00000000" w:rsidDel="00000000" w:rsidP="00000000" w:rsidRDefault="00000000" w:rsidRPr="00000000" w14:paraId="0000006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163" w:right="0" w:hanging="283.999999999999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提出日前３ヶ月以内に市町村の窓口で発行されたもの</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ヱ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消費税及び地方消費税の納税証明書（未納の税額がないことの証明書）</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（写し可）</w:t>
      </w:r>
    </w:p>
    <w:p w:rsidR="00000000" w:rsidDel="00000000" w:rsidP="00000000" w:rsidRDefault="00000000" w:rsidRPr="00000000" w14:paraId="0000006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1163" w:right="0" w:hanging="283.999999999999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提出日前３ヶ月以内に税務署で発行されたもの（書式その３、その３の２、その３の３いずれも可）</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③業務実績書（様式３）</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④応募資格の要件を全て満たす旨の宣誓書（様式４）</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⑤事業者の概要を説明したパンフレット・リーフレット等</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（2）部数</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各１部</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（3）提出方法</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郵送（書留郵便に限る）</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（4）提出先</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舞鶴市役所本館２階　文化・国際課</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（5）提出期限</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令和８年５月１２日（火）午後５時　必着</w:t>
      </w:r>
    </w:p>
    <w:p w:rsidR="00000000" w:rsidDel="00000000" w:rsidP="00000000" w:rsidRDefault="00000000" w:rsidRPr="00000000" w14:paraId="00000077">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７.質問の受付及び回答</w:t>
      </w:r>
    </w:p>
    <w:p w:rsidR="00000000" w:rsidDel="00000000" w:rsidP="00000000" w:rsidRDefault="00000000" w:rsidRPr="00000000" w14:paraId="00000078">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　</w:t>
      </w:r>
      <w:r w:rsidDel="00000000" w:rsidR="00000000" w:rsidRPr="00000000">
        <w:rPr>
          <w:rFonts w:ascii="MS Mincho" w:cs="MS Mincho" w:eastAsia="MS Mincho" w:hAnsi="MS Mincho"/>
          <w:sz w:val="24"/>
          <w:szCs w:val="24"/>
          <w:rtl w:val="0"/>
        </w:rPr>
        <w:t xml:space="preserve">　本プロポーザルに関する質問の受付及び回答は、以下の通りとする。</w:t>
      </w:r>
    </w:p>
    <w:p w:rsidR="00000000" w:rsidDel="00000000" w:rsidP="00000000" w:rsidRDefault="00000000" w:rsidRPr="00000000" w14:paraId="00000079">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（１）受付期間</w:t>
      </w:r>
    </w:p>
    <w:p w:rsidR="00000000" w:rsidDel="00000000" w:rsidP="00000000" w:rsidRDefault="00000000" w:rsidRPr="00000000" w14:paraId="0000007A">
      <w:pPr>
        <w:widowControl w:val="0"/>
        <w:spacing w:line="240" w:lineRule="auto"/>
        <w:jc w:val="both"/>
        <w:rPr>
          <w:rFonts w:ascii="MS Mincho" w:cs="MS Mincho" w:eastAsia="MS Mincho" w:hAnsi="MS Mincho"/>
          <w:sz w:val="24"/>
          <w:szCs w:val="24"/>
          <w:highlight w:val="white"/>
        </w:rPr>
      </w:pPr>
      <w:r w:rsidDel="00000000" w:rsidR="00000000" w:rsidRPr="00000000">
        <w:rPr>
          <w:rFonts w:ascii="MS Mincho" w:cs="MS Mincho" w:eastAsia="MS Mincho" w:hAnsi="MS Mincho"/>
          <w:sz w:val="24"/>
          <w:szCs w:val="24"/>
          <w:rtl w:val="0"/>
        </w:rPr>
        <w:t xml:space="preserve">　　　　公募開始から令和８年４月２０日（月）</w:t>
      </w:r>
      <w:r w:rsidDel="00000000" w:rsidR="00000000" w:rsidRPr="00000000">
        <w:rPr>
          <w:rFonts w:ascii="MS Mincho" w:cs="MS Mincho" w:eastAsia="MS Mincho" w:hAnsi="MS Mincho"/>
          <w:sz w:val="24"/>
          <w:szCs w:val="24"/>
          <w:highlight w:val="white"/>
          <w:rtl w:val="0"/>
        </w:rPr>
        <w:t xml:space="preserve">正午　必着</w:t>
      </w:r>
    </w:p>
    <w:p w:rsidR="00000000" w:rsidDel="00000000" w:rsidP="00000000" w:rsidRDefault="00000000" w:rsidRPr="00000000" w14:paraId="0000007B">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（２）受付方法</w:t>
      </w:r>
    </w:p>
    <w:p w:rsidR="00000000" w:rsidDel="00000000" w:rsidP="00000000" w:rsidRDefault="00000000" w:rsidRPr="00000000" w14:paraId="0000007C">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質問書</w:t>
      </w:r>
      <w:r w:rsidDel="00000000" w:rsidR="00000000" w:rsidRPr="00000000">
        <w:rPr>
          <w:rFonts w:ascii="MS Mincho" w:cs="MS Mincho" w:eastAsia="MS Mincho" w:hAnsi="MS Mincho"/>
          <w:sz w:val="24"/>
          <w:szCs w:val="24"/>
          <w:highlight w:val="white"/>
          <w:rtl w:val="0"/>
        </w:rPr>
        <w:t xml:space="preserve">（様式5）に記入の上、「14事務局」</w:t>
      </w:r>
      <w:r w:rsidDel="00000000" w:rsidR="00000000" w:rsidRPr="00000000">
        <w:rPr>
          <w:rFonts w:ascii="MS Mincho" w:cs="MS Mincho" w:eastAsia="MS Mincho" w:hAnsi="MS Mincho"/>
          <w:sz w:val="24"/>
          <w:szCs w:val="24"/>
          <w:rtl w:val="0"/>
        </w:rPr>
        <w:t xml:space="preserve">まで電子メールにて提出する</w:t>
      </w:r>
    </w:p>
    <w:p w:rsidR="00000000" w:rsidDel="00000000" w:rsidP="00000000" w:rsidRDefault="00000000" w:rsidRPr="00000000" w14:paraId="0000007D">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こと。</w:t>
      </w:r>
    </w:p>
    <w:p w:rsidR="00000000" w:rsidDel="00000000" w:rsidP="00000000" w:rsidRDefault="00000000" w:rsidRPr="00000000" w14:paraId="0000007E">
      <w:pPr>
        <w:widowControl w:val="0"/>
        <w:spacing w:line="240" w:lineRule="auto"/>
        <w:ind w:left="648" w:hanging="216"/>
        <w:jc w:val="both"/>
        <w:rPr>
          <w:rFonts w:ascii="HGPｺﾞｼｯｸE" w:cs="HGPｺﾞｼｯｸE" w:eastAsia="HGPｺﾞｼｯｸE" w:hAnsi="HGPｺﾞｼｯｸE"/>
          <w:sz w:val="24"/>
          <w:szCs w:val="24"/>
        </w:rPr>
      </w:pPr>
      <w:r w:rsidDel="00000000" w:rsidR="00000000" w:rsidRPr="00000000">
        <w:rPr>
          <w:rFonts w:ascii="MS Mincho" w:cs="MS Mincho" w:eastAsia="MS Mincho" w:hAnsi="MS Mincho"/>
          <w:sz w:val="24"/>
          <w:szCs w:val="24"/>
          <w:rtl w:val="0"/>
        </w:rPr>
        <w:t xml:space="preserve">　　質問書の提出でメールを利用する場合は「</w:t>
      </w:r>
      <w:r w:rsidDel="00000000" w:rsidR="00000000" w:rsidRPr="00000000">
        <w:rPr>
          <w:rFonts w:ascii="HGPｺﾞｼｯｸE" w:cs="HGPｺﾞｼｯｸE" w:eastAsia="HGPｺﾞｼｯｸE" w:hAnsi="HGPｺﾞｼｯｸE"/>
          <w:sz w:val="24"/>
          <w:szCs w:val="24"/>
          <w:rtl w:val="0"/>
        </w:rPr>
        <w:t xml:space="preserve">舞鶴市総合文化会館運営方針策</w:t>
      </w:r>
    </w:p>
    <w:p w:rsidR="00000000" w:rsidDel="00000000" w:rsidP="00000000" w:rsidRDefault="00000000" w:rsidRPr="00000000" w14:paraId="0000007F">
      <w:pPr>
        <w:widowControl w:val="0"/>
        <w:spacing w:line="240" w:lineRule="auto"/>
        <w:ind w:left="648" w:hanging="216"/>
        <w:jc w:val="both"/>
        <w:rPr>
          <w:rFonts w:ascii="MS Mincho" w:cs="MS Mincho" w:eastAsia="MS Mincho" w:hAnsi="MS Mincho"/>
          <w:sz w:val="24"/>
          <w:szCs w:val="24"/>
        </w:rPr>
      </w:pPr>
      <w:r w:rsidDel="00000000" w:rsidR="00000000" w:rsidRPr="00000000">
        <w:rPr>
          <w:rFonts w:ascii="HGPｺﾞｼｯｸE" w:cs="HGPｺﾞｼｯｸE" w:eastAsia="HGPｺﾞｼｯｸE" w:hAnsi="HGPｺﾞｼｯｸE"/>
          <w:sz w:val="24"/>
          <w:szCs w:val="24"/>
          <w:rtl w:val="0"/>
        </w:rPr>
        <w:t xml:space="preserve">　　定業務</w:t>
      </w:r>
      <w:r w:rsidDel="00000000" w:rsidR="00000000" w:rsidRPr="00000000">
        <w:rPr>
          <w:rFonts w:ascii="MS Mincho" w:cs="MS Mincho" w:eastAsia="MS Mincho" w:hAnsi="MS Mincho"/>
          <w:sz w:val="24"/>
          <w:szCs w:val="24"/>
          <w:rtl w:val="0"/>
        </w:rPr>
        <w:t xml:space="preserve">」の文字を必ず件名の冒頭に入れること。</w:t>
      </w:r>
    </w:p>
    <w:p w:rsidR="00000000" w:rsidDel="00000000" w:rsidP="00000000" w:rsidRDefault="00000000" w:rsidRPr="00000000" w14:paraId="00000080">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電話又は口頭・FAX・窓口持参には応じない。提出後、事務局まで受信確</w:t>
      </w:r>
    </w:p>
    <w:p w:rsidR="00000000" w:rsidDel="00000000" w:rsidP="00000000" w:rsidRDefault="00000000" w:rsidRPr="00000000" w14:paraId="00000081">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認の電話（文化・国際課：66-1019）をすること。</w:t>
      </w:r>
    </w:p>
    <w:p w:rsidR="00000000" w:rsidDel="00000000" w:rsidP="00000000" w:rsidRDefault="00000000" w:rsidRPr="00000000" w14:paraId="00000082">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（３）回答日・回答方法</w:t>
      </w:r>
    </w:p>
    <w:p w:rsidR="00000000" w:rsidDel="00000000" w:rsidP="00000000" w:rsidRDefault="00000000" w:rsidRPr="00000000" w14:paraId="00000083">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令和８年４月２２日（水）午後５時までに電子メールで回答する。</w:t>
      </w:r>
    </w:p>
    <w:p w:rsidR="00000000" w:rsidDel="00000000" w:rsidP="00000000" w:rsidRDefault="00000000" w:rsidRPr="00000000" w14:paraId="00000084">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また、市ホームページにも質問及び回答内容を掲載する。</w:t>
      </w:r>
    </w:p>
    <w:p w:rsidR="00000000" w:rsidDel="00000000" w:rsidP="00000000" w:rsidRDefault="00000000" w:rsidRPr="00000000" w14:paraId="00000085">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（４）質問内容</w:t>
      </w:r>
    </w:p>
    <w:p w:rsidR="00000000" w:rsidDel="00000000" w:rsidP="00000000" w:rsidRDefault="00000000" w:rsidRPr="00000000" w14:paraId="00000086">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質問内容は、参加申込及び企画提案書等に関するもののみとし、審査（評</w:t>
      </w:r>
    </w:p>
    <w:p w:rsidR="00000000" w:rsidDel="00000000" w:rsidP="00000000" w:rsidRDefault="00000000" w:rsidRPr="00000000" w14:paraId="00000087">
      <w:pPr>
        <w:widowControl w:val="0"/>
        <w:spacing w:line="240" w:lineRule="auto"/>
        <w:jc w:val="both"/>
        <w:rPr>
          <w:rFonts w:ascii="MS Mincho" w:cs="MS Mincho" w:eastAsia="MS Mincho" w:hAnsi="MS Mincho"/>
          <w:sz w:val="26"/>
          <w:szCs w:val="26"/>
        </w:rPr>
      </w:pPr>
      <w:r w:rsidDel="00000000" w:rsidR="00000000" w:rsidRPr="00000000">
        <w:rPr>
          <w:rFonts w:ascii="MS Mincho" w:cs="MS Mincho" w:eastAsia="MS Mincho" w:hAnsi="MS Mincho"/>
          <w:sz w:val="24"/>
          <w:szCs w:val="24"/>
          <w:rtl w:val="0"/>
        </w:rPr>
        <w:t xml:space="preserve">　　　　価）に関する質問は一切受け付けない。</w:t>
      </w: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rPr>
          <w:rFonts w:ascii="MS Mincho" w:cs="MS Mincho" w:eastAsia="MS Mincho" w:hAnsi="MS Mincho"/>
          <w:sz w:val="26"/>
          <w:szCs w:val="26"/>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6"/>
          <w:szCs w:val="26"/>
          <w:rtl w:val="0"/>
        </w:rPr>
        <w:t xml:space="preserve">８</w:t>
      </w:r>
      <w:r w:rsidDel="00000000" w:rsidR="00000000" w:rsidRPr="00000000">
        <w:rPr>
          <w:rFonts w:ascii="MS Mincho" w:cs="MS Mincho" w:eastAsia="MS Mincho" w:hAnsi="MS Mincho"/>
          <w:sz w:val="24"/>
          <w:szCs w:val="24"/>
          <w:rtl w:val="0"/>
        </w:rPr>
        <w:t xml:space="preserve">．企画提案書類の提出方法</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参加申込みした事業者は、次のとおり企画提案書類を提出すること。</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（１）提出方法</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持参又は郵送（書留郵便に限る）</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※持参の場合は平日の午前９時から午後４時３０分まで</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（ただし、正午から午後１時までは除く）</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（２）提出先</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舞鶴市役所本館２階　文化・国際課</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（３）提出期限</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令和８年５月２９日（金）午後５時まで（郵送の場合は必着）</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９．企画提案書類の提出書類</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提出書類は以下のとおりとする。</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〈企画提案書類〉</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bookmarkStart w:colFirst="0" w:colLast="0" w:name="_heading=h.z0gl82pdowbg" w:id="38"/>
      <w:bookmarkEnd w:id="38"/>
      <w:r w:rsidDel="00000000" w:rsidR="00000000" w:rsidRPr="00000000">
        <w:rPr>
          <w:rFonts w:ascii="MS Mincho" w:cs="MS Mincho" w:eastAsia="MS Mincho" w:hAnsi="MS Mincho"/>
          <w:sz w:val="24"/>
          <w:szCs w:val="24"/>
          <w:rtl w:val="0"/>
        </w:rPr>
        <w:t xml:space="preserve">（１）企画提案書（様式６に企画提案書（任意様式）を付し提出すること）</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①様式等</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・企画提案書には事業者名は記入しないこと。</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・提案書類のサイズは原則としてA4を基本とすること。</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・モノクロ、カラーは問わない。</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・正本と副本の内容は、字体・色等を含め全て同一とし、正本と副本（(6)※参</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照）が識別できるよう提出すること。</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②記載事項</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概ね以下の内容を記載すること</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ア.計画策定の基本的な考え方・実施方針</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イ.基礎調査の実施、分析方法</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ウ.運営体制や利用促進等の運営方針案</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ヱ.施設設備の更新や機能向上に関する方針案</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オ.事業スケジュール</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カ.業務実施体制</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（２）配置予定職員・技術者経歴等（様式７）</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（３）業務実施体制表（様式８）</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（４）業務実績書（様式９）</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※様式３と同一内容。ただし、参加者が特定できる名称等記載しないこ</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と。</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（５）見積内訳書（様式自由）</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［提出にかかる留意事項］</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・応募１事業者につき申請は１件とする。</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・企画提案は、仕様書に示された事項をふまえて作成すること。</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・提出された書類に虚偽又は不正があった場合は失格とする。</w:t>
      </w:r>
    </w:p>
    <w:p w:rsidR="00000000" w:rsidDel="00000000" w:rsidP="00000000" w:rsidRDefault="00000000" w:rsidRPr="00000000" w14:paraId="000000B0">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・提出された書類の内容変更はできないものとする。</w:t>
      </w:r>
    </w:p>
    <w:p w:rsidR="00000000" w:rsidDel="00000000" w:rsidP="00000000" w:rsidRDefault="00000000" w:rsidRPr="00000000" w14:paraId="000000B1">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・参加申込書提出後に辞退する場合は、辞退届（任意様式）を提出するこ</w:t>
      </w:r>
    </w:p>
    <w:p w:rsidR="00000000" w:rsidDel="00000000" w:rsidP="00000000" w:rsidRDefault="00000000" w:rsidRPr="00000000" w14:paraId="000000B2">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と。</w:t>
      </w:r>
    </w:p>
    <w:p w:rsidR="00000000" w:rsidDel="00000000" w:rsidP="00000000" w:rsidRDefault="00000000" w:rsidRPr="00000000" w14:paraId="000000B3">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・提出方法は、持参又は郵送とし、郵送の場合は提出期限必着とする。</w:t>
      </w:r>
    </w:p>
    <w:p w:rsidR="00000000" w:rsidDel="00000000" w:rsidP="00000000" w:rsidRDefault="00000000" w:rsidRPr="00000000" w14:paraId="000000B4">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［企画提案書の取扱い］</w:t>
      </w:r>
    </w:p>
    <w:p w:rsidR="00000000" w:rsidDel="00000000" w:rsidP="00000000" w:rsidRDefault="00000000" w:rsidRPr="00000000" w14:paraId="000000B5">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・提出後の訂正、追加及び再提出は認めない。</w:t>
      </w:r>
    </w:p>
    <w:p w:rsidR="00000000" w:rsidDel="00000000" w:rsidP="00000000" w:rsidRDefault="00000000" w:rsidRPr="00000000" w14:paraId="000000B6">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・著作権は、それぞれの企画提案者に帰属する。</w:t>
      </w:r>
    </w:p>
    <w:p w:rsidR="00000000" w:rsidDel="00000000" w:rsidP="00000000" w:rsidRDefault="00000000" w:rsidRPr="00000000" w14:paraId="000000B7">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（６）提出部数</w:t>
      </w:r>
    </w:p>
    <w:p w:rsidR="00000000" w:rsidDel="00000000" w:rsidP="00000000" w:rsidRDefault="00000000" w:rsidRPr="00000000" w14:paraId="000000B8">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〈参加申込書類〉</w:t>
      </w:r>
    </w:p>
    <w:p w:rsidR="00000000" w:rsidDel="00000000" w:rsidP="00000000" w:rsidRDefault="00000000" w:rsidRPr="00000000" w14:paraId="000000B9">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２部（正本１部、副本１部）</w:t>
      </w:r>
    </w:p>
    <w:p w:rsidR="00000000" w:rsidDel="00000000" w:rsidP="00000000" w:rsidRDefault="00000000" w:rsidRPr="00000000" w14:paraId="000000BA">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〈企画提案書類〉</w:t>
      </w:r>
    </w:p>
    <w:p w:rsidR="00000000" w:rsidDel="00000000" w:rsidP="00000000" w:rsidRDefault="00000000" w:rsidRPr="00000000" w14:paraId="000000BB">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８部（正本１部、副本７部）</w:t>
      </w:r>
    </w:p>
    <w:p w:rsidR="00000000" w:rsidDel="00000000" w:rsidP="00000000" w:rsidRDefault="00000000" w:rsidRPr="00000000" w14:paraId="000000BC">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※上記企画提案書類について、審査は匿名で行うため、副本７部について</w:t>
      </w:r>
    </w:p>
    <w:p w:rsidR="00000000" w:rsidDel="00000000" w:rsidP="00000000" w:rsidRDefault="00000000" w:rsidRPr="00000000" w14:paraId="000000BD">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は、内容に参加者が特定できる名称・記号・商標等を記載しないこと。</w:t>
      </w:r>
    </w:p>
    <w:p w:rsidR="00000000" w:rsidDel="00000000" w:rsidP="00000000" w:rsidRDefault="00000000" w:rsidRPr="00000000" w14:paraId="000000BE">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（７）提出様式</w:t>
      </w:r>
    </w:p>
    <w:p w:rsidR="00000000" w:rsidDel="00000000" w:rsidP="00000000" w:rsidRDefault="00000000" w:rsidRPr="00000000" w14:paraId="000000BF">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様式に定めのあるものについては、舞鶴市ホームページからダウンロードし　　　て入手すること。</w:t>
      </w:r>
    </w:p>
    <w:p w:rsidR="00000000" w:rsidDel="00000000" w:rsidP="00000000" w:rsidRDefault="00000000" w:rsidRPr="00000000" w14:paraId="000000C0">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※舞鶴市ホームページ</w:t>
      </w:r>
    </w:p>
    <w:p w:rsidR="00000000" w:rsidDel="00000000" w:rsidP="00000000" w:rsidRDefault="00000000" w:rsidRPr="00000000" w14:paraId="000000C1">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「しごと・産業」ー「入札・契約・工事施工」ー「公告（プロポーザル・</w:t>
      </w:r>
    </w:p>
    <w:p w:rsidR="00000000" w:rsidDel="00000000" w:rsidP="00000000" w:rsidRDefault="00000000" w:rsidRPr="00000000" w14:paraId="000000C2">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簡易公募等）」</w:t>
      </w:r>
    </w:p>
    <w:p w:rsidR="00000000" w:rsidDel="00000000" w:rsidP="00000000" w:rsidRDefault="00000000" w:rsidRPr="00000000" w14:paraId="000000C3">
      <w:pPr>
        <w:widowControl w:val="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C4">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１０．審査</w:t>
      </w:r>
    </w:p>
    <w:p w:rsidR="00000000" w:rsidDel="00000000" w:rsidP="00000000" w:rsidRDefault="00000000" w:rsidRPr="00000000" w14:paraId="000000C5">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参加要件を満たすと認めた事業者に対し、舞鶴市総合文化会館運営方針策定業</w:t>
      </w:r>
    </w:p>
    <w:p w:rsidR="00000000" w:rsidDel="00000000" w:rsidP="00000000" w:rsidRDefault="00000000" w:rsidRPr="00000000" w14:paraId="000000C6">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務にかかるプロポーザル評価委員会（以下、「評価委員会」という。）におい</w:t>
      </w:r>
    </w:p>
    <w:p w:rsidR="00000000" w:rsidDel="00000000" w:rsidP="00000000" w:rsidRDefault="00000000" w:rsidRPr="00000000" w14:paraId="000000C7">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て、別表「審査項目」に基づいた書類審査及びプレゼンテーション審査（対面も</w:t>
      </w:r>
    </w:p>
    <w:p w:rsidR="00000000" w:rsidDel="00000000" w:rsidP="00000000" w:rsidRDefault="00000000" w:rsidRPr="00000000" w14:paraId="000000C8">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しくはWeb）を実施する。</w:t>
      </w:r>
    </w:p>
    <w:p w:rsidR="00000000" w:rsidDel="00000000" w:rsidP="00000000" w:rsidRDefault="00000000" w:rsidRPr="00000000" w14:paraId="000000C9">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（１）日時</w:t>
      </w:r>
    </w:p>
    <w:p w:rsidR="00000000" w:rsidDel="00000000" w:rsidP="00000000" w:rsidRDefault="00000000" w:rsidRPr="00000000" w14:paraId="000000CA">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令和８年６月上旬</w:t>
      </w:r>
    </w:p>
    <w:p w:rsidR="00000000" w:rsidDel="00000000" w:rsidP="00000000" w:rsidRDefault="00000000" w:rsidRPr="00000000" w14:paraId="000000CB">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（２）場所</w:t>
      </w:r>
    </w:p>
    <w:p w:rsidR="00000000" w:rsidDel="00000000" w:rsidP="00000000" w:rsidRDefault="00000000" w:rsidRPr="00000000" w14:paraId="000000CC">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舞鶴市役所（予定）</w:t>
      </w:r>
    </w:p>
    <w:p w:rsidR="00000000" w:rsidDel="00000000" w:rsidP="00000000" w:rsidRDefault="00000000" w:rsidRPr="00000000" w14:paraId="000000CD">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（３）出席者</w:t>
      </w:r>
    </w:p>
    <w:p w:rsidR="00000000" w:rsidDel="00000000" w:rsidP="00000000" w:rsidRDefault="00000000" w:rsidRPr="00000000" w14:paraId="000000CE">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出席者は、総括責任者を含む最大３人までとする。</w:t>
      </w:r>
    </w:p>
    <w:p w:rsidR="00000000" w:rsidDel="00000000" w:rsidP="00000000" w:rsidRDefault="00000000" w:rsidRPr="00000000" w14:paraId="000000CF">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（４）所要時間</w:t>
      </w:r>
    </w:p>
    <w:p w:rsidR="00000000" w:rsidDel="00000000" w:rsidP="00000000" w:rsidRDefault="00000000" w:rsidRPr="00000000" w14:paraId="000000D0">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３５分以内（説明及びデモンストレーション２０分、質疑応答１５分）</w:t>
      </w:r>
    </w:p>
    <w:p w:rsidR="00000000" w:rsidDel="00000000" w:rsidP="00000000" w:rsidRDefault="00000000" w:rsidRPr="00000000" w14:paraId="000000D1">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（５）内容</w:t>
      </w:r>
    </w:p>
    <w:p w:rsidR="00000000" w:rsidDel="00000000" w:rsidP="00000000" w:rsidRDefault="00000000" w:rsidRPr="00000000" w14:paraId="000000D2">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説明は企画提案書に記載した内容とし、提出した資料を画面共有により説</w:t>
      </w:r>
    </w:p>
    <w:p w:rsidR="00000000" w:rsidDel="00000000" w:rsidP="00000000" w:rsidRDefault="00000000" w:rsidRPr="00000000" w14:paraId="000000D3">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明すること。</w:t>
      </w:r>
    </w:p>
    <w:p w:rsidR="00000000" w:rsidDel="00000000" w:rsidP="00000000" w:rsidRDefault="00000000" w:rsidRPr="00000000" w14:paraId="000000D4">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（６）失格要件</w:t>
      </w:r>
    </w:p>
    <w:p w:rsidR="00000000" w:rsidDel="00000000" w:rsidP="00000000" w:rsidRDefault="00000000" w:rsidRPr="00000000" w14:paraId="000000D5">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以下の場合には、評価委員会において審査の上、失格になることがある。</w:t>
      </w:r>
    </w:p>
    <w:p w:rsidR="00000000" w:rsidDel="00000000" w:rsidP="00000000" w:rsidRDefault="00000000" w:rsidRPr="00000000" w14:paraId="000000D6">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・企画提案書類に虚偽の記載・申告がある場合</w:t>
      </w:r>
    </w:p>
    <w:p w:rsidR="00000000" w:rsidDel="00000000" w:rsidP="00000000" w:rsidRDefault="00000000" w:rsidRPr="00000000" w14:paraId="000000D7">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・選定結果に影響を与えるような不誠実な行為を行った場合</w:t>
      </w:r>
    </w:p>
    <w:p w:rsidR="00000000" w:rsidDel="00000000" w:rsidP="00000000" w:rsidRDefault="00000000" w:rsidRPr="00000000" w14:paraId="000000D8">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・その他、評価委員会において不適当と認められた場合</w:t>
      </w:r>
    </w:p>
    <w:p w:rsidR="00000000" w:rsidDel="00000000" w:rsidP="00000000" w:rsidRDefault="00000000" w:rsidRPr="00000000" w14:paraId="000000D9">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（７）その他</w:t>
      </w:r>
    </w:p>
    <w:p w:rsidR="00000000" w:rsidDel="00000000" w:rsidP="00000000" w:rsidRDefault="00000000" w:rsidRPr="00000000" w14:paraId="000000DA">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・指定した時間に遅刻したとき、または欠席したときは失格とする。</w:t>
      </w:r>
    </w:p>
    <w:p w:rsidR="00000000" w:rsidDel="00000000" w:rsidP="00000000" w:rsidRDefault="00000000" w:rsidRPr="00000000" w14:paraId="000000DB">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・応募者が１社の場合でも、評価基準に基づく審査の結果、本業務の遂行</w:t>
      </w:r>
    </w:p>
    <w:p w:rsidR="00000000" w:rsidDel="00000000" w:rsidP="00000000" w:rsidRDefault="00000000" w:rsidRPr="00000000" w14:paraId="000000DC">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に適していると判断された場合は特定者として選定する。</w:t>
      </w:r>
    </w:p>
    <w:p w:rsidR="00000000" w:rsidDel="00000000" w:rsidP="00000000" w:rsidRDefault="00000000" w:rsidRPr="00000000" w14:paraId="000000DD">
      <w:pPr>
        <w:widowControl w:val="0"/>
        <w:rPr>
          <w:rFonts w:ascii="MS Mincho" w:cs="MS Mincho" w:eastAsia="MS Mincho" w:hAnsi="MS Mincho"/>
          <w:sz w:val="24"/>
          <w:szCs w:val="24"/>
        </w:rPr>
      </w:pPr>
      <w:r w:rsidDel="00000000" w:rsidR="00000000" w:rsidRPr="00000000">
        <w:rPr>
          <w:rtl w:val="0"/>
        </w:rPr>
      </w:r>
    </w:p>
    <w:tbl>
      <w:tblPr>
        <w:tblStyle w:val="Table2"/>
        <w:tblW w:w="859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2"/>
        <w:gridCol w:w="993"/>
        <w:gridCol w:w="5760"/>
        <w:tblGridChange w:id="0">
          <w:tblGrid>
            <w:gridCol w:w="1842"/>
            <w:gridCol w:w="993"/>
            <w:gridCol w:w="5760"/>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DE">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審査項目</w:t>
            </w:r>
          </w:p>
        </w:tc>
        <w:tc>
          <w:tcPr>
            <w:tcBorders>
              <w:bottom w:color="000000" w:space="0" w:sz="4" w:val="single"/>
            </w:tcBorders>
            <w:vAlign w:val="center"/>
          </w:tcPr>
          <w:p w:rsidR="00000000" w:rsidDel="00000000" w:rsidP="00000000" w:rsidRDefault="00000000" w:rsidRPr="00000000" w14:paraId="000000DF">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配点</w:t>
            </w:r>
          </w:p>
        </w:tc>
        <w:tc>
          <w:tcPr>
            <w:tcBorders>
              <w:bottom w:color="000000" w:space="0" w:sz="4" w:val="single"/>
            </w:tcBorders>
            <w:vAlign w:val="center"/>
          </w:tcPr>
          <w:p w:rsidR="00000000" w:rsidDel="00000000" w:rsidP="00000000" w:rsidRDefault="00000000" w:rsidRPr="00000000" w14:paraId="000000E0">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審査の観点</w:t>
            </w:r>
          </w:p>
        </w:tc>
      </w:tr>
      <w:tr>
        <w:trPr>
          <w:cantSplit w:val="0"/>
          <w:trHeight w:val="902.9296875" w:hRule="atLeast"/>
          <w:tblHeader w:val="0"/>
        </w:trPr>
        <w:tc>
          <w:tcPr>
            <w:tcBorders>
              <w:top w:color="000000" w:space="0" w:sz="4" w:val="single"/>
            </w:tcBorders>
            <w:vAlign w:val="center"/>
          </w:tcPr>
          <w:p w:rsidR="00000000" w:rsidDel="00000000" w:rsidP="00000000" w:rsidRDefault="00000000" w:rsidRPr="00000000" w14:paraId="000000E1">
            <w:pPr>
              <w:widowControl w:val="0"/>
              <w:rPr>
                <w:sz w:val="24"/>
                <w:szCs w:val="24"/>
              </w:rPr>
            </w:pPr>
            <w:sdt>
              <w:sdtPr>
                <w:id w:val="-1902716706"/>
                <w:tag w:val="goog_rdk_21"/>
              </w:sdtPr>
              <w:sdtContent>
                <w:r w:rsidDel="00000000" w:rsidR="00000000" w:rsidRPr="00000000">
                  <w:rPr>
                    <w:rFonts w:ascii="Arial Unicode MS" w:cs="Arial Unicode MS" w:eastAsia="Arial Unicode MS" w:hAnsi="Arial Unicode MS"/>
                    <w:sz w:val="24"/>
                    <w:szCs w:val="24"/>
                    <w:rtl w:val="0"/>
                  </w:rPr>
                  <w:t xml:space="preserve">実施方針</w:t>
                </w:r>
              </w:sdtContent>
            </w:sdt>
          </w:p>
        </w:tc>
        <w:tc>
          <w:tcPr>
            <w:tcBorders>
              <w:top w:color="000000" w:space="0" w:sz="4" w:val="single"/>
            </w:tcBorders>
            <w:vAlign w:val="center"/>
          </w:tcPr>
          <w:p w:rsidR="00000000" w:rsidDel="00000000" w:rsidP="00000000" w:rsidRDefault="00000000" w:rsidRPr="00000000" w14:paraId="000000E2">
            <w:pPr>
              <w:widowControl w:val="0"/>
              <w:jc w:val="center"/>
              <w:rPr>
                <w:sz w:val="24"/>
                <w:szCs w:val="24"/>
              </w:rPr>
            </w:pPr>
            <w:sdt>
              <w:sdtPr>
                <w:id w:val="-347031103"/>
                <w:tag w:val="goog_rdk_22"/>
              </w:sdtPr>
              <w:sdtContent>
                <w:r w:rsidDel="00000000" w:rsidR="00000000" w:rsidRPr="00000000">
                  <w:rPr>
                    <w:rFonts w:ascii="Arial Unicode MS" w:cs="Arial Unicode MS" w:eastAsia="Arial Unicode MS" w:hAnsi="Arial Unicode MS"/>
                    <w:sz w:val="24"/>
                    <w:szCs w:val="24"/>
                    <w:rtl w:val="0"/>
                  </w:rPr>
                  <w:t xml:space="preserve">２０</w:t>
                </w:r>
              </w:sdtContent>
            </w:sdt>
          </w:p>
        </w:tc>
        <w:tc>
          <w:tcPr>
            <w:tcBorders>
              <w:top w:color="000000" w:space="0" w:sz="4" w:val="single"/>
            </w:tcBorders>
            <w:vAlign w:val="center"/>
          </w:tcPr>
          <w:p w:rsidR="00000000" w:rsidDel="00000000" w:rsidP="00000000" w:rsidRDefault="00000000" w:rsidRPr="00000000" w14:paraId="000000E3">
            <w:pPr>
              <w:widowControl w:val="0"/>
              <w:rPr>
                <w:sz w:val="24"/>
                <w:szCs w:val="24"/>
              </w:rPr>
            </w:pPr>
            <w:sdt>
              <w:sdtPr>
                <w:id w:val="-1419135067"/>
                <w:tag w:val="goog_rdk_23"/>
              </w:sdtPr>
              <w:sdtContent>
                <w:r w:rsidDel="00000000" w:rsidR="00000000" w:rsidRPr="00000000">
                  <w:rPr>
                    <w:rFonts w:ascii="Arial Unicode MS" w:cs="Arial Unicode MS" w:eastAsia="Arial Unicode MS" w:hAnsi="Arial Unicode MS"/>
                    <w:sz w:val="24"/>
                    <w:szCs w:val="24"/>
                    <w:rtl w:val="0"/>
                  </w:rPr>
                  <w:t xml:space="preserve">「第2次文化振興基本計画」を深く理解し、本業務の目的を的確に捉えた、理念や実施方針が提案されているか。</w:t>
                </w:r>
              </w:sdtContent>
            </w:sdt>
          </w:p>
        </w:tc>
      </w:tr>
      <w:tr>
        <w:trPr>
          <w:cantSplit w:val="0"/>
          <w:trHeight w:val="1080" w:hRule="atLeast"/>
          <w:tblHeader w:val="0"/>
        </w:trPr>
        <w:tc>
          <w:tcPr>
            <w:vMerge w:val="restart"/>
            <w:vAlign w:val="center"/>
          </w:tcPr>
          <w:p w:rsidR="00000000" w:rsidDel="00000000" w:rsidP="00000000" w:rsidRDefault="00000000" w:rsidRPr="00000000" w14:paraId="000000E4">
            <w:pPr>
              <w:widowControl w:val="0"/>
              <w:rPr>
                <w:sz w:val="24"/>
                <w:szCs w:val="24"/>
              </w:rPr>
            </w:pPr>
            <w:sdt>
              <w:sdtPr>
                <w:id w:val="1928105262"/>
                <w:tag w:val="goog_rdk_24"/>
              </w:sdtPr>
              <w:sdtContent>
                <w:r w:rsidDel="00000000" w:rsidR="00000000" w:rsidRPr="00000000">
                  <w:rPr>
                    <w:rFonts w:ascii="Arial Unicode MS" w:cs="Arial Unicode MS" w:eastAsia="Arial Unicode MS" w:hAnsi="Arial Unicode MS"/>
                    <w:sz w:val="24"/>
                    <w:szCs w:val="24"/>
                    <w:rtl w:val="0"/>
                  </w:rPr>
                  <w:t xml:space="preserve">企画提案内容</w:t>
                </w:r>
              </w:sdtContent>
            </w:sdt>
          </w:p>
        </w:tc>
        <w:tc>
          <w:tcPr>
            <w:vAlign w:val="center"/>
          </w:tcPr>
          <w:p w:rsidR="00000000" w:rsidDel="00000000" w:rsidP="00000000" w:rsidRDefault="00000000" w:rsidRPr="00000000" w14:paraId="000000E5">
            <w:pPr>
              <w:widowControl w:val="0"/>
              <w:jc w:val="center"/>
              <w:rPr>
                <w:sz w:val="24"/>
                <w:szCs w:val="24"/>
              </w:rPr>
            </w:pPr>
            <w:sdt>
              <w:sdtPr>
                <w:id w:val="-1272776517"/>
                <w:tag w:val="goog_rdk_25"/>
              </w:sdtPr>
              <w:sdtContent>
                <w:r w:rsidDel="00000000" w:rsidR="00000000" w:rsidRPr="00000000">
                  <w:rPr>
                    <w:rFonts w:ascii="Arial Unicode MS" w:cs="Arial Unicode MS" w:eastAsia="Arial Unicode MS" w:hAnsi="Arial Unicode MS"/>
                    <w:sz w:val="24"/>
                    <w:szCs w:val="24"/>
                    <w:rtl w:val="0"/>
                  </w:rPr>
                  <w:t xml:space="preserve">１０</w:t>
                </w:r>
              </w:sdtContent>
            </w:sdt>
          </w:p>
        </w:tc>
        <w:tc>
          <w:tcPr>
            <w:vAlign w:val="center"/>
          </w:tcPr>
          <w:p w:rsidR="00000000" w:rsidDel="00000000" w:rsidP="00000000" w:rsidRDefault="00000000" w:rsidRPr="00000000" w14:paraId="000000E6">
            <w:pPr>
              <w:widowControl w:val="0"/>
              <w:rPr>
                <w:sz w:val="24"/>
                <w:szCs w:val="24"/>
              </w:rPr>
            </w:pPr>
            <w:sdt>
              <w:sdtPr>
                <w:id w:val="1587938640"/>
                <w:tag w:val="goog_rdk_26"/>
              </w:sdtPr>
              <w:sdtContent>
                <w:r w:rsidDel="00000000" w:rsidR="00000000" w:rsidRPr="00000000">
                  <w:rPr>
                    <w:rFonts w:ascii="Arial Unicode MS" w:cs="Arial Unicode MS" w:eastAsia="Arial Unicode MS" w:hAnsi="Arial Unicode MS"/>
                    <w:sz w:val="24"/>
                    <w:szCs w:val="24"/>
                    <w:rtl w:val="0"/>
                  </w:rPr>
                  <w:t xml:space="preserve">基礎調査や分析の方法について、具体的かつ効果的な手法が提案されているか。</w:t>
                </w:r>
              </w:sdtContent>
            </w:sdt>
          </w:p>
        </w:tc>
      </w:tr>
      <w:tr>
        <w:trPr>
          <w:cantSplit w:val="0"/>
          <w:trHeight w:val="1155" w:hRule="atLeast"/>
          <w:tblHeader w:val="0"/>
        </w:trPr>
        <w:tc>
          <w:tcPr>
            <w:vMerge w:val="continue"/>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E8">
            <w:pPr>
              <w:widowControl w:val="0"/>
              <w:jc w:val="center"/>
              <w:rPr>
                <w:sz w:val="24"/>
                <w:szCs w:val="24"/>
              </w:rPr>
            </w:pPr>
            <w:sdt>
              <w:sdtPr>
                <w:id w:val="-1557084742"/>
                <w:tag w:val="goog_rdk_27"/>
              </w:sdtPr>
              <w:sdtContent>
                <w:r w:rsidDel="00000000" w:rsidR="00000000" w:rsidRPr="00000000">
                  <w:rPr>
                    <w:rFonts w:ascii="Arial Unicode MS" w:cs="Arial Unicode MS" w:eastAsia="Arial Unicode MS" w:hAnsi="Arial Unicode MS"/>
                    <w:sz w:val="24"/>
                    <w:szCs w:val="24"/>
                    <w:rtl w:val="0"/>
                  </w:rPr>
                  <w:t xml:space="preserve">２０</w:t>
                </w:r>
              </w:sdtContent>
            </w:sdt>
          </w:p>
        </w:tc>
        <w:tc>
          <w:tcPr>
            <w:vAlign w:val="center"/>
          </w:tcPr>
          <w:p w:rsidR="00000000" w:rsidDel="00000000" w:rsidP="00000000" w:rsidRDefault="00000000" w:rsidRPr="00000000" w14:paraId="000000E9">
            <w:pPr>
              <w:widowControl w:val="0"/>
              <w:rPr>
                <w:sz w:val="24"/>
                <w:szCs w:val="24"/>
              </w:rPr>
            </w:pPr>
            <w:sdt>
              <w:sdtPr>
                <w:id w:val="-1568763191"/>
                <w:tag w:val="goog_rdk_28"/>
              </w:sdtPr>
              <w:sdtContent>
                <w:r w:rsidDel="00000000" w:rsidR="00000000" w:rsidRPr="00000000">
                  <w:rPr>
                    <w:rFonts w:ascii="Arial Unicode MS" w:cs="Arial Unicode MS" w:eastAsia="Arial Unicode MS" w:hAnsi="Arial Unicode MS"/>
                    <w:sz w:val="24"/>
                    <w:szCs w:val="24"/>
                    <w:rtl w:val="0"/>
                  </w:rPr>
                  <w:t xml:space="preserve">運営体制や、利用促進等について効果的な提案がなされているか。</w:t>
                </w:r>
              </w:sdtContent>
            </w:sdt>
          </w:p>
        </w:tc>
      </w:tr>
      <w:tr>
        <w:trPr>
          <w:cantSplit w:val="0"/>
          <w:trHeight w:val="1050" w:hRule="atLeast"/>
          <w:tblHeader w:val="0"/>
        </w:trPr>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Align w:val="center"/>
          </w:tcPr>
          <w:p w:rsidR="00000000" w:rsidDel="00000000" w:rsidP="00000000" w:rsidRDefault="00000000" w:rsidRPr="00000000" w14:paraId="000000EB">
            <w:pPr>
              <w:widowControl w:val="0"/>
              <w:jc w:val="center"/>
              <w:rPr>
                <w:sz w:val="24"/>
                <w:szCs w:val="24"/>
              </w:rPr>
            </w:pPr>
            <w:sdt>
              <w:sdtPr>
                <w:id w:val="-1861708393"/>
                <w:tag w:val="goog_rdk_29"/>
              </w:sdtPr>
              <w:sdtContent>
                <w:r w:rsidDel="00000000" w:rsidR="00000000" w:rsidRPr="00000000">
                  <w:rPr>
                    <w:rFonts w:ascii="Arial Unicode MS" w:cs="Arial Unicode MS" w:eastAsia="Arial Unicode MS" w:hAnsi="Arial Unicode MS"/>
                    <w:sz w:val="24"/>
                    <w:szCs w:val="24"/>
                    <w:rtl w:val="0"/>
                  </w:rPr>
                  <w:t xml:space="preserve">１５</w:t>
                </w:r>
              </w:sdtContent>
            </w:sdt>
          </w:p>
        </w:tc>
        <w:tc>
          <w:tcPr>
            <w:vAlign w:val="center"/>
          </w:tcPr>
          <w:p w:rsidR="00000000" w:rsidDel="00000000" w:rsidP="00000000" w:rsidRDefault="00000000" w:rsidRPr="00000000" w14:paraId="000000EC">
            <w:pPr>
              <w:widowControl w:val="0"/>
              <w:rPr>
                <w:sz w:val="24"/>
                <w:szCs w:val="24"/>
              </w:rPr>
            </w:pPr>
            <w:sdt>
              <w:sdtPr>
                <w:id w:val="1609710465"/>
                <w:tag w:val="goog_rdk_30"/>
              </w:sdtPr>
              <w:sdtContent>
                <w:r w:rsidDel="00000000" w:rsidR="00000000" w:rsidRPr="00000000">
                  <w:rPr>
                    <w:rFonts w:ascii="Arial Unicode MS" w:cs="Arial Unicode MS" w:eastAsia="Arial Unicode MS" w:hAnsi="Arial Unicode MS"/>
                    <w:sz w:val="24"/>
                    <w:szCs w:val="24"/>
                    <w:rtl w:val="0"/>
                  </w:rPr>
                  <w:t xml:space="preserve">設備の更新や、新たな設備の導入について、効果的な提案であるか。</w:t>
                </w:r>
              </w:sdtContent>
            </w:sdt>
          </w:p>
        </w:tc>
      </w:tr>
      <w:tr>
        <w:trPr>
          <w:cantSplit w:val="0"/>
          <w:trHeight w:val="1065" w:hRule="atLeast"/>
          <w:tblHeader w:val="0"/>
        </w:trPr>
        <w:tc>
          <w:tcPr>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sdt>
              <w:sdtPr>
                <w:id w:val="863520405"/>
                <w:tag w:val="goog_rdk_31"/>
              </w:sdtPr>
              <w:sdtContent>
                <w:r w:rsidDel="00000000" w:rsidR="00000000" w:rsidRPr="00000000">
                  <w:rPr>
                    <w:rFonts w:ascii="Arial Unicode MS" w:cs="Arial Unicode MS" w:eastAsia="Arial Unicode MS" w:hAnsi="Arial Unicode MS"/>
                    <w:sz w:val="24"/>
                    <w:szCs w:val="24"/>
                    <w:rtl w:val="0"/>
                  </w:rPr>
                  <w:t xml:space="preserve">事業の</w:t>
                  <w:br w:type="textWrapping"/>
                  <w:t xml:space="preserve">スケジュール</w:t>
                </w:r>
              </w:sdtContent>
            </w:sdt>
          </w:p>
        </w:tc>
        <w:tc>
          <w:tcPr>
            <w:vAlign w:val="center"/>
          </w:tcPr>
          <w:p w:rsidR="00000000" w:rsidDel="00000000" w:rsidP="00000000" w:rsidRDefault="00000000" w:rsidRPr="00000000" w14:paraId="000000EE">
            <w:pPr>
              <w:widowControl w:val="0"/>
              <w:jc w:val="center"/>
              <w:rPr>
                <w:sz w:val="24"/>
                <w:szCs w:val="24"/>
              </w:rPr>
            </w:pPr>
            <w:sdt>
              <w:sdtPr>
                <w:id w:val="146635491"/>
                <w:tag w:val="goog_rdk_32"/>
              </w:sdtPr>
              <w:sdtContent>
                <w:r w:rsidDel="00000000" w:rsidR="00000000" w:rsidRPr="00000000">
                  <w:rPr>
                    <w:rFonts w:ascii="Arial Unicode MS" w:cs="Arial Unicode MS" w:eastAsia="Arial Unicode MS" w:hAnsi="Arial Unicode MS"/>
                    <w:sz w:val="24"/>
                    <w:szCs w:val="24"/>
                    <w:rtl w:val="0"/>
                  </w:rPr>
                  <w:t xml:space="preserve">１０</w:t>
                </w:r>
              </w:sdtContent>
            </w:sdt>
          </w:p>
        </w:tc>
        <w:tc>
          <w:tcPr>
            <w:vAlign w:val="center"/>
          </w:tcPr>
          <w:p w:rsidR="00000000" w:rsidDel="00000000" w:rsidP="00000000" w:rsidRDefault="00000000" w:rsidRPr="00000000" w14:paraId="000000EF">
            <w:pPr>
              <w:widowControl w:val="0"/>
              <w:rPr>
                <w:sz w:val="24"/>
                <w:szCs w:val="24"/>
              </w:rPr>
            </w:pPr>
            <w:sdt>
              <w:sdtPr>
                <w:id w:val="1729003779"/>
                <w:tag w:val="goog_rdk_33"/>
              </w:sdtPr>
              <w:sdtContent>
                <w:r w:rsidDel="00000000" w:rsidR="00000000" w:rsidRPr="00000000">
                  <w:rPr>
                    <w:rFonts w:ascii="Arial Unicode MS" w:cs="Arial Unicode MS" w:eastAsia="Arial Unicode MS" w:hAnsi="Arial Unicode MS"/>
                    <w:sz w:val="24"/>
                    <w:szCs w:val="24"/>
                    <w:rtl w:val="0"/>
                  </w:rPr>
                  <w:t xml:space="preserve">計画策定までの事業スケジュールは適当であるか。</w:t>
                </w:r>
              </w:sdtContent>
            </w:sdt>
          </w:p>
        </w:tc>
      </w:tr>
      <w:tr>
        <w:trPr>
          <w:cantSplit w:val="0"/>
          <w:trHeight w:val="1035" w:hRule="atLeast"/>
          <w:tblHeader w:val="0"/>
        </w:trPr>
        <w:tc>
          <w:tcP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sdt>
              <w:sdtPr>
                <w:id w:val="101494195"/>
                <w:tag w:val="goog_rdk_34"/>
              </w:sdtPr>
              <w:sdtContent>
                <w:r w:rsidDel="00000000" w:rsidR="00000000" w:rsidRPr="00000000">
                  <w:rPr>
                    <w:rFonts w:ascii="Arial Unicode MS" w:cs="Arial Unicode MS" w:eastAsia="Arial Unicode MS" w:hAnsi="Arial Unicode MS"/>
                    <w:sz w:val="24"/>
                    <w:szCs w:val="24"/>
                    <w:rtl w:val="0"/>
                  </w:rPr>
                  <w:t xml:space="preserve">事業の</w:t>
                  <w:br w:type="textWrapping"/>
                  <w:t xml:space="preserve">実施体制</w:t>
                </w:r>
              </w:sdtContent>
            </w:sdt>
          </w:p>
        </w:tc>
        <w:tc>
          <w:tcPr>
            <w:vAlign w:val="center"/>
          </w:tcPr>
          <w:p w:rsidR="00000000" w:rsidDel="00000000" w:rsidP="00000000" w:rsidRDefault="00000000" w:rsidRPr="00000000" w14:paraId="000000F1">
            <w:pPr>
              <w:widowControl w:val="0"/>
              <w:jc w:val="center"/>
              <w:rPr>
                <w:sz w:val="24"/>
                <w:szCs w:val="24"/>
              </w:rPr>
            </w:pPr>
            <w:sdt>
              <w:sdtPr>
                <w:id w:val="1597880254"/>
                <w:tag w:val="goog_rdk_35"/>
              </w:sdtPr>
              <w:sdtContent>
                <w:r w:rsidDel="00000000" w:rsidR="00000000" w:rsidRPr="00000000">
                  <w:rPr>
                    <w:rFonts w:ascii="Arial Unicode MS" w:cs="Arial Unicode MS" w:eastAsia="Arial Unicode MS" w:hAnsi="Arial Unicode MS"/>
                    <w:sz w:val="24"/>
                    <w:szCs w:val="24"/>
                    <w:rtl w:val="0"/>
                  </w:rPr>
                  <w:t xml:space="preserve">１０</w:t>
                </w:r>
              </w:sdtContent>
            </w:sdt>
          </w:p>
        </w:tc>
        <w:tc>
          <w:tcPr>
            <w:vAlign w:val="center"/>
          </w:tcPr>
          <w:p w:rsidR="00000000" w:rsidDel="00000000" w:rsidP="00000000" w:rsidRDefault="00000000" w:rsidRPr="00000000" w14:paraId="000000F2">
            <w:pPr>
              <w:widowControl w:val="0"/>
              <w:rPr>
                <w:sz w:val="24"/>
                <w:szCs w:val="24"/>
                <w:highlight w:val="white"/>
              </w:rPr>
            </w:pPr>
            <w:sdt>
              <w:sdtPr>
                <w:id w:val="73038674"/>
                <w:tag w:val="goog_rdk_36"/>
              </w:sdtPr>
              <w:sdtContent>
                <w:r w:rsidDel="00000000" w:rsidR="00000000" w:rsidRPr="00000000">
                  <w:rPr>
                    <w:rFonts w:ascii="Arial Unicode MS" w:cs="Arial Unicode MS" w:eastAsia="Arial Unicode MS" w:hAnsi="Arial Unicode MS"/>
                    <w:sz w:val="24"/>
                    <w:szCs w:val="24"/>
                    <w:highlight w:val="white"/>
                    <w:rtl w:val="0"/>
                  </w:rPr>
                  <w:t xml:space="preserve">同種業務の豊富な実績と知見を有し、本業務を確実に遂行できる実施体制が提案されているか。</w:t>
                </w:r>
              </w:sdtContent>
            </w:sdt>
          </w:p>
        </w:tc>
      </w:tr>
      <w:tr>
        <w:trPr>
          <w:cantSplit w:val="0"/>
          <w:trHeight w:val="1035" w:hRule="atLeast"/>
          <w:tblHeader w:val="0"/>
        </w:trPr>
        <w:tc>
          <w:tcPr>
            <w:vAlign w:val="center"/>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sdt>
              <w:sdtPr>
                <w:id w:val="-264349597"/>
                <w:tag w:val="goog_rdk_37"/>
              </w:sdtPr>
              <w:sdtContent>
                <w:r w:rsidDel="00000000" w:rsidR="00000000" w:rsidRPr="00000000">
                  <w:rPr>
                    <w:rFonts w:ascii="Arial Unicode MS" w:cs="Arial Unicode MS" w:eastAsia="Arial Unicode MS" w:hAnsi="Arial Unicode MS"/>
                    <w:sz w:val="24"/>
                    <w:szCs w:val="24"/>
                    <w:highlight w:val="white"/>
                    <w:rtl w:val="0"/>
                  </w:rPr>
                  <w:t xml:space="preserve">業務実績</w:t>
                </w:r>
              </w:sdtContent>
            </w:sdt>
          </w:p>
        </w:tc>
        <w:tc>
          <w:tcPr>
            <w:vAlign w:val="center"/>
          </w:tcPr>
          <w:p w:rsidR="00000000" w:rsidDel="00000000" w:rsidP="00000000" w:rsidRDefault="00000000" w:rsidRPr="00000000" w14:paraId="000000F4">
            <w:pPr>
              <w:widowControl w:val="0"/>
              <w:jc w:val="center"/>
              <w:rPr>
                <w:sz w:val="24"/>
                <w:szCs w:val="24"/>
              </w:rPr>
            </w:pPr>
            <w:sdt>
              <w:sdtPr>
                <w:id w:val="-1096420063"/>
                <w:tag w:val="goog_rdk_38"/>
              </w:sdtPr>
              <w:sdtContent>
                <w:r w:rsidDel="00000000" w:rsidR="00000000" w:rsidRPr="00000000">
                  <w:rPr>
                    <w:rFonts w:ascii="Arial Unicode MS" w:cs="Arial Unicode MS" w:eastAsia="Arial Unicode MS" w:hAnsi="Arial Unicode MS"/>
                    <w:sz w:val="24"/>
                    <w:szCs w:val="24"/>
                    <w:rtl w:val="0"/>
                  </w:rPr>
                  <w:t xml:space="preserve">１０</w:t>
                </w:r>
              </w:sdtContent>
            </w:sdt>
          </w:p>
        </w:tc>
        <w:tc>
          <w:tcPr>
            <w:vAlign w:val="center"/>
          </w:tcPr>
          <w:p w:rsidR="00000000" w:rsidDel="00000000" w:rsidP="00000000" w:rsidRDefault="00000000" w:rsidRPr="00000000" w14:paraId="000000F5">
            <w:pPr>
              <w:widowControl w:val="0"/>
              <w:rPr>
                <w:sz w:val="24"/>
                <w:szCs w:val="24"/>
                <w:highlight w:val="white"/>
              </w:rPr>
            </w:pPr>
            <w:sdt>
              <w:sdtPr>
                <w:id w:val="-1192622762"/>
                <w:tag w:val="goog_rdk_39"/>
              </w:sdtPr>
              <w:sdtContent>
                <w:r w:rsidDel="00000000" w:rsidR="00000000" w:rsidRPr="00000000">
                  <w:rPr>
                    <w:rFonts w:ascii="Arial Unicode MS" w:cs="Arial Unicode MS" w:eastAsia="Arial Unicode MS" w:hAnsi="Arial Unicode MS"/>
                    <w:sz w:val="24"/>
                    <w:szCs w:val="24"/>
                    <w:highlight w:val="white"/>
                    <w:rtl w:val="0"/>
                  </w:rPr>
                  <w:t xml:space="preserve">本業務に類似する履行実績があるか。</w:t>
                </w:r>
              </w:sdtContent>
            </w:sdt>
          </w:p>
        </w:tc>
      </w:tr>
      <w:tr>
        <w:trPr>
          <w:cantSplit w:val="0"/>
          <w:trHeight w:val="1035" w:hRule="atLeast"/>
          <w:tblHeader w:val="0"/>
        </w:trPr>
        <w:tc>
          <w:tcPr>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white"/>
              </w:rPr>
            </w:pPr>
            <w:sdt>
              <w:sdtPr>
                <w:id w:val="1493195142"/>
                <w:tag w:val="goog_rdk_40"/>
              </w:sdtPr>
              <w:sdtContent>
                <w:r w:rsidDel="00000000" w:rsidR="00000000" w:rsidRPr="00000000">
                  <w:rPr>
                    <w:rFonts w:ascii="Arial Unicode MS" w:cs="Arial Unicode MS" w:eastAsia="Arial Unicode MS" w:hAnsi="Arial Unicode MS"/>
                    <w:sz w:val="24"/>
                    <w:szCs w:val="24"/>
                    <w:highlight w:val="white"/>
                    <w:rtl w:val="0"/>
                  </w:rPr>
                  <w:t xml:space="preserve">価格評価</w:t>
                </w:r>
              </w:sdtContent>
            </w:sdt>
          </w:p>
        </w:tc>
        <w:tc>
          <w:tcPr>
            <w:vAlign w:val="center"/>
          </w:tcPr>
          <w:p w:rsidR="00000000" w:rsidDel="00000000" w:rsidP="00000000" w:rsidRDefault="00000000" w:rsidRPr="00000000" w14:paraId="000000F7">
            <w:pPr>
              <w:widowControl w:val="0"/>
              <w:jc w:val="center"/>
              <w:rPr>
                <w:sz w:val="24"/>
                <w:szCs w:val="24"/>
              </w:rPr>
            </w:pPr>
            <w:r w:rsidDel="00000000" w:rsidR="00000000" w:rsidRPr="00000000">
              <w:rPr>
                <w:sz w:val="24"/>
                <w:szCs w:val="24"/>
                <w:rtl w:val="0"/>
              </w:rPr>
              <w:t xml:space="preserve">5</w:t>
            </w:r>
          </w:p>
        </w:tc>
        <w:tc>
          <w:tcPr>
            <w:vAlign w:val="center"/>
          </w:tcPr>
          <w:p w:rsidR="00000000" w:rsidDel="00000000" w:rsidP="00000000" w:rsidRDefault="00000000" w:rsidRPr="00000000" w14:paraId="000000F8">
            <w:pPr>
              <w:widowControl w:val="0"/>
              <w:rPr>
                <w:sz w:val="24"/>
                <w:szCs w:val="24"/>
                <w:highlight w:val="white"/>
              </w:rPr>
            </w:pPr>
            <w:sdt>
              <w:sdtPr>
                <w:id w:val="1007870622"/>
                <w:tag w:val="goog_rdk_41"/>
              </w:sdtPr>
              <w:sdtContent>
                <w:r w:rsidDel="00000000" w:rsidR="00000000" w:rsidRPr="00000000">
                  <w:rPr>
                    <w:rFonts w:ascii="Arial Unicode MS" w:cs="Arial Unicode MS" w:eastAsia="Arial Unicode MS" w:hAnsi="Arial Unicode MS"/>
                    <w:sz w:val="24"/>
                    <w:szCs w:val="24"/>
                    <w:highlight w:val="white"/>
                    <w:rtl w:val="0"/>
                  </w:rPr>
                  <w:t xml:space="preserve">提案内容に対して妥当な金額であるか</w:t>
                </w:r>
              </w:sdtContent>
            </w:sdt>
          </w:p>
        </w:tc>
      </w:tr>
      <w:tr>
        <w:trPr>
          <w:cantSplit w:val="0"/>
          <w:tblHeader w:val="0"/>
        </w:trPr>
        <w:tc>
          <w:tcPr>
            <w:vAlign w:val="center"/>
          </w:tcPr>
          <w:p w:rsidR="00000000" w:rsidDel="00000000" w:rsidP="00000000" w:rsidRDefault="00000000" w:rsidRPr="00000000" w14:paraId="000000F9">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合　計</w:t>
            </w:r>
          </w:p>
        </w:tc>
        <w:tc>
          <w:tcPr>
            <w:vAlign w:val="center"/>
          </w:tcPr>
          <w:p w:rsidR="00000000" w:rsidDel="00000000" w:rsidP="00000000" w:rsidRDefault="00000000" w:rsidRPr="00000000" w14:paraId="000000FA">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１００</w:t>
            </w:r>
          </w:p>
        </w:tc>
        <w:tc>
          <w:tcPr>
            <w:vAlign w:val="center"/>
          </w:tcPr>
          <w:p w:rsidR="00000000" w:rsidDel="00000000" w:rsidP="00000000" w:rsidRDefault="00000000" w:rsidRPr="00000000" w14:paraId="000000FB">
            <w:pPr>
              <w:widowControl w:val="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FC">
            <w:pPr>
              <w:widowControl w:val="0"/>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FD">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１１．結果通知等</w:t>
      </w:r>
    </w:p>
    <w:p w:rsidR="00000000" w:rsidDel="00000000" w:rsidP="00000000" w:rsidRDefault="00000000" w:rsidRPr="00000000" w14:paraId="000000FE">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１）優先契約交渉事業者</w:t>
      </w:r>
    </w:p>
    <w:p w:rsidR="00000000" w:rsidDel="00000000" w:rsidP="00000000" w:rsidRDefault="00000000" w:rsidRPr="00000000" w14:paraId="000000FF">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選定委員会の審査において、最高評価点を得た者を優先契約交渉事業者の候補者（以下、「候補者という。）として決定する。最高評価点を得た者が複数の場合は、全体評価の項目で一番評価の高い者を候補者とする。なお、最高評価点を得た者が評価配点合計の６割を満たない場合にあっては、候補者の選定を行わず、再公募するものとする。</w:t>
      </w:r>
    </w:p>
    <w:p w:rsidR="00000000" w:rsidDel="00000000" w:rsidP="00000000" w:rsidRDefault="00000000" w:rsidRPr="00000000" w14:paraId="00000100">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（２）結果通知</w:t>
      </w:r>
    </w:p>
    <w:p w:rsidR="00000000" w:rsidDel="00000000" w:rsidP="00000000" w:rsidRDefault="00000000" w:rsidRPr="00000000" w14:paraId="00000101">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審査結果は、候補者が決定した後、速やかに本プロポーザルの参加者全員に書面で通知するとともに、舞鶴市ホームページに掲載する。</w:t>
      </w:r>
    </w:p>
    <w:p w:rsidR="00000000" w:rsidDel="00000000" w:rsidP="00000000" w:rsidRDefault="00000000" w:rsidRPr="00000000" w14:paraId="00000102">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なお、審査結果通知日契約を締結するまでに国や地方公共団体等の指名停止に該当する行為を行ったときは、当該審査結果を取り消すことがある。</w:t>
      </w:r>
    </w:p>
    <w:p w:rsidR="00000000" w:rsidDel="00000000" w:rsidP="00000000" w:rsidRDefault="00000000" w:rsidRPr="00000000" w14:paraId="00000103">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04">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05">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１２．契約締結</w:t>
      </w:r>
    </w:p>
    <w:p w:rsidR="00000000" w:rsidDel="00000000" w:rsidP="00000000" w:rsidRDefault="00000000" w:rsidRPr="00000000" w14:paraId="00000106">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審査の結果、候補者として決定した者と本業務の契約交渉を行う。なお、以下のいずれかに該当し、その者と契約が締結できない場合、次点者と契約交渉を行うものとする。</w:t>
      </w:r>
    </w:p>
    <w:p w:rsidR="00000000" w:rsidDel="00000000" w:rsidP="00000000" w:rsidRDefault="00000000" w:rsidRPr="00000000" w14:paraId="00000107">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w:t>
      </w:r>
      <w:r w:rsidDel="00000000" w:rsidR="00000000" w:rsidRPr="00000000">
        <w:rPr>
          <w:rFonts w:ascii="MS Mincho" w:cs="MS Mincho" w:eastAsia="MS Mincho" w:hAnsi="MS Mincho"/>
          <w:sz w:val="24"/>
          <w:szCs w:val="24"/>
          <w:highlight w:val="white"/>
          <w:rtl w:val="0"/>
        </w:rPr>
        <w:t xml:space="preserve">「５参加資格」</w:t>
      </w:r>
      <w:r w:rsidDel="00000000" w:rsidR="00000000" w:rsidRPr="00000000">
        <w:rPr>
          <w:rFonts w:ascii="MS Mincho" w:cs="MS Mincho" w:eastAsia="MS Mincho" w:hAnsi="MS Mincho"/>
          <w:sz w:val="24"/>
          <w:szCs w:val="24"/>
          <w:rtl w:val="0"/>
        </w:rPr>
        <w:t xml:space="preserve">の要件に定める要件を満たすことができなくなったとき。</w:t>
      </w:r>
    </w:p>
    <w:p w:rsidR="00000000" w:rsidDel="00000000" w:rsidP="00000000" w:rsidRDefault="00000000" w:rsidRPr="00000000" w14:paraId="00000108">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（２）契約交渉が成立しないとき、又は候補者が本契約の締結を辞退したとき。</w:t>
      </w:r>
    </w:p>
    <w:p w:rsidR="00000000" w:rsidDel="00000000" w:rsidP="00000000" w:rsidRDefault="00000000" w:rsidRPr="00000000" w14:paraId="00000109">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（３）提出書類、企画提案書類等に虚偽の記載が判明したとき。</w:t>
      </w:r>
    </w:p>
    <w:p w:rsidR="00000000" w:rsidDel="00000000" w:rsidP="00000000" w:rsidRDefault="00000000" w:rsidRPr="00000000" w14:paraId="0000010A">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（４）その他の理由により契約の締結が不可能となったとき。</w:t>
      </w:r>
    </w:p>
    <w:p w:rsidR="00000000" w:rsidDel="00000000" w:rsidP="00000000" w:rsidRDefault="00000000" w:rsidRPr="00000000" w14:paraId="0000010B">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0C">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0D">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１３．その他</w:t>
      </w:r>
    </w:p>
    <w:p w:rsidR="00000000" w:rsidDel="00000000" w:rsidP="00000000" w:rsidRDefault="00000000" w:rsidRPr="00000000" w14:paraId="0000010E">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sz w:val="24"/>
          <w:szCs w:val="24"/>
          <w:rtl w:val="0"/>
        </w:rPr>
        <w:t xml:space="preserve">（１）本プロポーザルに要する経費は、すべて応募者の負担とする。</w:t>
      </w:r>
    </w:p>
    <w:p w:rsidR="00000000" w:rsidDel="00000000" w:rsidP="00000000" w:rsidRDefault="00000000" w:rsidRPr="00000000" w14:paraId="0000010F">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（２）</w:t>
      </w:r>
      <w:r w:rsidDel="00000000" w:rsidR="00000000" w:rsidRPr="00000000">
        <w:rPr>
          <w:rFonts w:ascii="MS Mincho" w:cs="MS Mincho" w:eastAsia="MS Mincho" w:hAnsi="MS Mincho"/>
          <w:sz w:val="24"/>
          <w:szCs w:val="24"/>
          <w:highlight w:val="white"/>
          <w:rtl w:val="0"/>
        </w:rPr>
        <w:t xml:space="preserve">「６参加申込の手続き」</w:t>
      </w:r>
      <w:r w:rsidDel="00000000" w:rsidR="00000000" w:rsidRPr="00000000">
        <w:rPr>
          <w:rFonts w:ascii="MS Mincho" w:cs="MS Mincho" w:eastAsia="MS Mincho" w:hAnsi="MS Mincho"/>
          <w:sz w:val="24"/>
          <w:szCs w:val="24"/>
          <w:rtl w:val="0"/>
        </w:rPr>
        <w:t xml:space="preserve">に定める参加申込の後に本プロポーザルを辞退す</w:t>
      </w:r>
    </w:p>
    <w:p w:rsidR="00000000" w:rsidDel="00000000" w:rsidP="00000000" w:rsidRDefault="00000000" w:rsidRPr="00000000" w14:paraId="00000110">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る場合、辞退届（様式任意）を提出する。</w:t>
      </w:r>
    </w:p>
    <w:p w:rsidR="00000000" w:rsidDel="00000000" w:rsidP="00000000" w:rsidRDefault="00000000" w:rsidRPr="00000000" w14:paraId="00000111">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（３）企画提案書等に記載した担当者等は、契約期間の業務中は原則として変更</w:t>
      </w:r>
    </w:p>
    <w:p w:rsidR="00000000" w:rsidDel="00000000" w:rsidP="00000000" w:rsidRDefault="00000000" w:rsidRPr="00000000" w14:paraId="00000112">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できないものとする。ただし、やむを得ない理由による変更を行う場合は、</w:t>
      </w:r>
    </w:p>
    <w:p w:rsidR="00000000" w:rsidDel="00000000" w:rsidP="00000000" w:rsidRDefault="00000000" w:rsidRPr="00000000" w14:paraId="00000113">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変更前に発注者の了解を得なければならない。</w:t>
      </w:r>
    </w:p>
    <w:p w:rsidR="00000000" w:rsidDel="00000000" w:rsidP="00000000" w:rsidRDefault="00000000" w:rsidRPr="00000000" w14:paraId="00000114">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（４）業務の一部再委託は、企画提案書に記載がある場合を除き、原則として認</w:t>
      </w:r>
    </w:p>
    <w:p w:rsidR="00000000" w:rsidDel="00000000" w:rsidP="00000000" w:rsidRDefault="00000000" w:rsidRPr="00000000" w14:paraId="00000115">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めない。</w:t>
      </w:r>
    </w:p>
    <w:p w:rsidR="00000000" w:rsidDel="00000000" w:rsidP="00000000" w:rsidRDefault="00000000" w:rsidRPr="00000000" w14:paraId="00000116">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（５）提出書類等は返却されない。</w:t>
      </w:r>
    </w:p>
    <w:p w:rsidR="00000000" w:rsidDel="00000000" w:rsidP="00000000" w:rsidRDefault="00000000" w:rsidRPr="00000000" w14:paraId="00000117">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（６）審査により選定された候補者は、業務委託に係る「プロポーザル審査結果</w:t>
      </w:r>
    </w:p>
    <w:p w:rsidR="00000000" w:rsidDel="00000000" w:rsidP="00000000" w:rsidRDefault="00000000" w:rsidRPr="00000000" w14:paraId="00000118">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通知書」受理日から優先契約交渉権者となり、再度、細部にわたり協議、調</w:t>
      </w:r>
    </w:p>
    <w:p w:rsidR="00000000" w:rsidDel="00000000" w:rsidP="00000000" w:rsidRDefault="00000000" w:rsidRPr="00000000" w14:paraId="00000119">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整を行い、契約を締結することとする。</w:t>
      </w:r>
    </w:p>
    <w:p w:rsidR="00000000" w:rsidDel="00000000" w:rsidP="00000000" w:rsidRDefault="00000000" w:rsidRPr="00000000" w14:paraId="0000011A">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（７）契約書に係る仕様書は、本紙が示した仕様書及び選定された提案に基づ</w:t>
      </w:r>
    </w:p>
    <w:p w:rsidR="00000000" w:rsidDel="00000000" w:rsidP="00000000" w:rsidRDefault="00000000" w:rsidRPr="00000000" w14:paraId="0000011B">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き、契約予定者と発注者による協議のうえ、決定することとする。</w:t>
      </w:r>
    </w:p>
    <w:p w:rsidR="00000000" w:rsidDel="00000000" w:rsidP="00000000" w:rsidRDefault="00000000" w:rsidRPr="00000000" w14:paraId="0000011C">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（８）発注者は、提案書類等を提出者に無断で本プロポーザル以外に使用しな</w:t>
      </w:r>
    </w:p>
    <w:p w:rsidR="00000000" w:rsidDel="00000000" w:rsidP="00000000" w:rsidRDefault="00000000" w:rsidRPr="00000000" w14:paraId="0000011D">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い。</w:t>
      </w:r>
    </w:p>
    <w:p w:rsidR="00000000" w:rsidDel="00000000" w:rsidP="00000000" w:rsidRDefault="00000000" w:rsidRPr="00000000" w14:paraId="0000011E">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（９）発注者は、提出書類等を審査に必要な範囲において、複製できるものとす</w:t>
      </w:r>
    </w:p>
    <w:p w:rsidR="00000000" w:rsidDel="00000000" w:rsidP="00000000" w:rsidRDefault="00000000" w:rsidRPr="00000000" w14:paraId="0000011F">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る。</w:t>
      </w:r>
    </w:p>
    <w:p w:rsidR="00000000" w:rsidDel="00000000" w:rsidP="00000000" w:rsidRDefault="00000000" w:rsidRPr="00000000" w14:paraId="00000120">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（１０）次の場合、提出書類は無効とする。</w:t>
      </w:r>
    </w:p>
    <w:p w:rsidR="00000000" w:rsidDel="00000000" w:rsidP="00000000" w:rsidRDefault="00000000" w:rsidRPr="00000000" w14:paraId="00000121">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①提出期限を過ぎて提出された場合</w:t>
      </w:r>
    </w:p>
    <w:p w:rsidR="00000000" w:rsidDel="00000000" w:rsidP="00000000" w:rsidRDefault="00000000" w:rsidRPr="00000000" w14:paraId="00000122">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②提出書類等に虚偽の記載があった場合</w:t>
      </w:r>
    </w:p>
    <w:p w:rsidR="00000000" w:rsidDel="00000000" w:rsidP="00000000" w:rsidRDefault="00000000" w:rsidRPr="00000000" w14:paraId="00000123">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③提出書類等の作成にあたって不正行為が判明した場合</w:t>
      </w:r>
    </w:p>
    <w:p w:rsidR="00000000" w:rsidDel="00000000" w:rsidP="00000000" w:rsidRDefault="00000000" w:rsidRPr="00000000" w14:paraId="00000124">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④提出書類等の内容が示された条件に適合していない場合</w:t>
      </w:r>
    </w:p>
    <w:p w:rsidR="00000000" w:rsidDel="00000000" w:rsidP="00000000" w:rsidRDefault="00000000" w:rsidRPr="00000000" w14:paraId="00000125">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（１１）審査結果に対する苦情・異議申し立ては一切受け付けない。</w:t>
      </w:r>
    </w:p>
    <w:p w:rsidR="00000000" w:rsidDel="00000000" w:rsidP="00000000" w:rsidRDefault="00000000" w:rsidRPr="00000000" w14:paraId="00000126">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（１２）本プロポーザルを途中で辞退した者は、これを理由として以後の選定等に</w:t>
      </w:r>
    </w:p>
    <w:p w:rsidR="00000000" w:rsidDel="00000000" w:rsidP="00000000" w:rsidRDefault="00000000" w:rsidRPr="00000000" w14:paraId="00000127">
      <w:pPr>
        <w:widowControl w:val="0"/>
        <w:spacing w:line="240" w:lineRule="auto"/>
        <w:jc w:val="both"/>
        <w:rPr>
          <w:rFonts w:ascii="MS Mincho" w:cs="MS Mincho" w:eastAsia="MS Mincho" w:hAnsi="MS Mincho"/>
          <w:sz w:val="24"/>
          <w:szCs w:val="24"/>
          <w:highlight w:val="black"/>
        </w:rPr>
      </w:pPr>
      <w:r w:rsidDel="00000000" w:rsidR="00000000" w:rsidRPr="00000000">
        <w:rPr>
          <w:rFonts w:ascii="MS Mincho" w:cs="MS Mincho" w:eastAsia="MS Mincho" w:hAnsi="MS Mincho"/>
          <w:sz w:val="24"/>
          <w:szCs w:val="24"/>
          <w:rtl w:val="0"/>
        </w:rPr>
        <w:t xml:space="preserve">　　　ついて不利益な取り扱いを受けることはない。</w:t>
      </w:r>
      <w:r w:rsidDel="00000000" w:rsidR="00000000" w:rsidRPr="00000000">
        <w:rPr>
          <w:rtl w:val="0"/>
        </w:rPr>
      </w:r>
    </w:p>
    <w:p w:rsidR="00000000" w:rsidDel="00000000" w:rsidP="00000000" w:rsidRDefault="00000000" w:rsidRPr="00000000" w14:paraId="00000128">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（１３）不測の事態があった場合、本案件の執行をやむを得ず中止する場合があ</w:t>
      </w:r>
    </w:p>
    <w:p w:rsidR="00000000" w:rsidDel="00000000" w:rsidP="00000000" w:rsidRDefault="00000000" w:rsidRPr="00000000" w14:paraId="00000129">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る。</w:t>
      </w:r>
    </w:p>
    <w:p w:rsidR="00000000" w:rsidDel="00000000" w:rsidP="00000000" w:rsidRDefault="00000000" w:rsidRPr="00000000" w14:paraId="0000012A">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（１４）企画提案書等の著作権は、企画提案者に帰属する。ただし、本市が本プロ</w:t>
      </w:r>
    </w:p>
    <w:p w:rsidR="00000000" w:rsidDel="00000000" w:rsidP="00000000" w:rsidRDefault="00000000" w:rsidRPr="00000000" w14:paraId="0000012B">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ポーザルに関する報告、公表等のために必要な場合は、事業者の承諾を得ず</w:t>
      </w:r>
    </w:p>
    <w:p w:rsidR="00000000" w:rsidDel="00000000" w:rsidP="00000000" w:rsidRDefault="00000000" w:rsidRPr="00000000" w14:paraId="0000012C">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に提案書類の内容を無償使用できるものとする。</w:t>
      </w:r>
    </w:p>
    <w:p w:rsidR="00000000" w:rsidDel="00000000" w:rsidP="00000000" w:rsidRDefault="00000000" w:rsidRPr="00000000" w14:paraId="0000012D">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2E">
      <w:pPr>
        <w:widowControl w:val="0"/>
        <w:spacing w:line="240" w:lineRule="auto"/>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2F">
      <w:pPr>
        <w:widowControl w:val="0"/>
        <w:spacing w:line="240" w:lineRule="auto"/>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１４．事務局</w:t>
      </w:r>
    </w:p>
    <w:p w:rsidR="00000000" w:rsidDel="00000000" w:rsidP="00000000" w:rsidRDefault="00000000" w:rsidRPr="00000000" w14:paraId="00000130">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〒625-8555 </w:t>
      </w:r>
    </w:p>
    <w:p w:rsidR="00000000" w:rsidDel="00000000" w:rsidP="00000000" w:rsidRDefault="00000000" w:rsidRPr="00000000" w14:paraId="00000131">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京都府舞鶴市字北吸 1044 </w:t>
      </w:r>
    </w:p>
    <w:p w:rsidR="00000000" w:rsidDel="00000000" w:rsidP="00000000" w:rsidRDefault="00000000" w:rsidRPr="00000000" w14:paraId="00000132">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舞鶴市役所 生涯学習部 文化・国際課 担当：佐藤</w:t>
      </w:r>
    </w:p>
    <w:p w:rsidR="00000000" w:rsidDel="00000000" w:rsidP="00000000" w:rsidRDefault="00000000" w:rsidRPr="00000000" w14:paraId="00000133">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電話番号:0773-66-1019</w:t>
      </w:r>
    </w:p>
    <w:p w:rsidR="00000000" w:rsidDel="00000000" w:rsidP="00000000" w:rsidRDefault="00000000" w:rsidRPr="00000000" w14:paraId="00000134">
      <w:pPr>
        <w:widowControl w:val="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FAX 番号:0773-62-9891</w:t>
      </w:r>
    </w:p>
    <w:p w:rsidR="00000000" w:rsidDel="00000000" w:rsidP="00000000" w:rsidRDefault="00000000" w:rsidRPr="00000000" w14:paraId="00000135">
      <w:pPr>
        <w:widowControl w:val="0"/>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メールアドレス: culture@city.maizuru.lg.jp </w:t>
      </w:r>
      <w:r w:rsidDel="00000000" w:rsidR="00000000" w:rsidRPr="00000000">
        <w:rPr>
          <w:rtl w:val="0"/>
        </w:rPr>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sectPr>
      <w:headerReference r:id="rId7" w:type="first"/>
      <w:footerReference r:id="rId8" w:type="default"/>
      <w:footerReference r:id="rId9" w:type="first"/>
      <w:pgSz w:h="16838" w:w="11906"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MS Mincho"/>
  <w:font w:name="HGPｺﾞｼｯｸE"/>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80" w:hanging="440"/>
      </w:pPr>
      <w:rPr/>
    </w:lvl>
    <w:lvl w:ilvl="1">
      <w:start w:val="1"/>
      <w:numFmt w:val="decimal"/>
      <w:lvlText w:val="(%2)"/>
      <w:lvlJc w:val="left"/>
      <w:pPr>
        <w:ind w:left="1120" w:hanging="440"/>
      </w:pPr>
      <w:rPr/>
    </w:lvl>
    <w:lvl w:ilvl="2">
      <w:start w:val="1"/>
      <w:numFmt w:val="decimal"/>
      <w:lvlText w:val="%3"/>
      <w:lvlJc w:val="left"/>
      <w:pPr>
        <w:ind w:left="1560" w:hanging="440"/>
      </w:pPr>
      <w:rPr/>
    </w:lvl>
    <w:lvl w:ilvl="3">
      <w:start w:val="1"/>
      <w:numFmt w:val="decimal"/>
      <w:lvlText w:val="%4."/>
      <w:lvlJc w:val="left"/>
      <w:pPr>
        <w:ind w:left="2000" w:hanging="440"/>
      </w:pPr>
      <w:rPr/>
    </w:lvl>
    <w:lvl w:ilvl="4">
      <w:start w:val="1"/>
      <w:numFmt w:val="decimal"/>
      <w:lvlText w:val="(%5)"/>
      <w:lvlJc w:val="left"/>
      <w:pPr>
        <w:ind w:left="2440" w:hanging="440"/>
      </w:pPr>
      <w:rPr/>
    </w:lvl>
    <w:lvl w:ilvl="5">
      <w:start w:val="1"/>
      <w:numFmt w:val="decimal"/>
      <w:lvlText w:val="%6"/>
      <w:lvlJc w:val="left"/>
      <w:pPr>
        <w:ind w:left="2880" w:hanging="440"/>
      </w:pPr>
      <w:rPr/>
    </w:lvl>
    <w:lvl w:ilvl="6">
      <w:start w:val="1"/>
      <w:numFmt w:val="decimal"/>
      <w:lvlText w:val="%7."/>
      <w:lvlJc w:val="left"/>
      <w:pPr>
        <w:ind w:left="3320" w:hanging="440"/>
      </w:pPr>
      <w:rPr/>
    </w:lvl>
    <w:lvl w:ilvl="7">
      <w:start w:val="1"/>
      <w:numFmt w:val="decimal"/>
      <w:lvlText w:val="(%8)"/>
      <w:lvlJc w:val="left"/>
      <w:pPr>
        <w:ind w:left="3760" w:hanging="440"/>
      </w:pPr>
      <w:rPr/>
    </w:lvl>
    <w:lvl w:ilvl="8">
      <w:start w:val="1"/>
      <w:numFmt w:val="decimal"/>
      <w:lvlText w:val="%9"/>
      <w:lvlJc w:val="left"/>
      <w:pPr>
        <w:ind w:left="4200" w:hanging="440"/>
      </w:pPr>
      <w:rPr/>
    </w:lvl>
  </w:abstractNum>
  <w:abstractNum w:abstractNumId="2">
    <w:lvl w:ilvl="0">
      <w:start w:val="1"/>
      <w:numFmt w:val="decimal"/>
      <w:lvlText w:val="(%1)"/>
      <w:lvlJc w:val="left"/>
      <w:pPr>
        <w:ind w:left="880" w:hanging="440"/>
      </w:pPr>
      <w:rPr/>
    </w:lvl>
    <w:lvl w:ilvl="1">
      <w:start w:val="6"/>
      <w:numFmt w:val="bullet"/>
      <w:lvlText w:val="・"/>
      <w:lvlJc w:val="left"/>
      <w:pPr>
        <w:ind w:left="1240" w:hanging="360"/>
      </w:pPr>
      <w:rPr>
        <w:rFonts w:ascii="MS Mincho" w:cs="MS Mincho" w:eastAsia="MS Mincho" w:hAnsi="MS Mincho"/>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3">
    <w:lvl w:ilvl="0">
      <w:start w:val="1"/>
      <w:numFmt w:val="bullet"/>
      <w:lvlText w:val="※"/>
      <w:lvlJc w:val="left"/>
      <w:pPr>
        <w:ind w:left="1320" w:hanging="440"/>
      </w:pPr>
      <w:rPr>
        <w:rFonts w:ascii="MS Mincho" w:cs="MS Mincho" w:eastAsia="MS Mincho" w:hAnsi="MS Mincho"/>
      </w:rPr>
    </w:lvl>
    <w:lvl w:ilvl="1">
      <w:start w:val="1"/>
      <w:numFmt w:val="bullet"/>
      <w:lvlText w:val="※"/>
      <w:lvlJc w:val="left"/>
      <w:pPr>
        <w:ind w:left="880" w:hanging="440"/>
      </w:pPr>
      <w:rPr>
        <w:rFonts w:ascii="MS Mincho" w:cs="MS Mincho" w:eastAsia="MS Mincho" w:hAnsi="MS Mincho"/>
      </w:rPr>
    </w:lvl>
    <w:lvl w:ilvl="2">
      <w:start w:val="1"/>
      <w:numFmt w:val="bullet"/>
      <w:lvlText w:val="※"/>
      <w:lvlJc w:val="left"/>
      <w:pPr>
        <w:ind w:left="1320" w:hanging="440"/>
      </w:pPr>
      <w:rPr>
        <w:rFonts w:ascii="MS Mincho" w:cs="MS Mincho" w:eastAsia="MS Mincho" w:hAnsi="MS Mincho"/>
      </w:rPr>
    </w:lvl>
    <w:lvl w:ilvl="3">
      <w:start w:val="1"/>
      <w:numFmt w:val="bullet"/>
      <w:lvlText w:val="●"/>
      <w:lvlJc w:val="left"/>
      <w:pPr>
        <w:ind w:left="1760" w:hanging="440"/>
      </w:pPr>
      <w:rPr>
        <w:rFonts w:ascii="Noto Sans Symbols" w:cs="Noto Sans Symbols" w:eastAsia="Noto Sans Symbols" w:hAnsi="Noto Sans Symbols"/>
      </w:rPr>
    </w:lvl>
    <w:lvl w:ilvl="4">
      <w:start w:val="1"/>
      <w:numFmt w:val="bullet"/>
      <w:lvlText w:val="⮚"/>
      <w:lvlJc w:val="left"/>
      <w:pPr>
        <w:ind w:left="2200" w:hanging="440"/>
      </w:pPr>
      <w:rPr>
        <w:rFonts w:ascii="Noto Sans Symbols" w:cs="Noto Sans Symbols" w:eastAsia="Noto Sans Symbols" w:hAnsi="Noto Sans Symbols"/>
      </w:rPr>
    </w:lvl>
    <w:lvl w:ilvl="5">
      <w:start w:val="1"/>
      <w:numFmt w:val="bullet"/>
      <w:lvlText w:val="✧"/>
      <w:lvlJc w:val="left"/>
      <w:pPr>
        <w:ind w:left="2640" w:hanging="440"/>
      </w:pPr>
      <w:rPr>
        <w:rFonts w:ascii="Noto Sans Symbols" w:cs="Noto Sans Symbols" w:eastAsia="Noto Sans Symbols" w:hAnsi="Noto Sans Symbols"/>
      </w:rPr>
    </w:lvl>
    <w:lvl w:ilvl="6">
      <w:start w:val="1"/>
      <w:numFmt w:val="bullet"/>
      <w:lvlText w:val="●"/>
      <w:lvlJc w:val="left"/>
      <w:pPr>
        <w:ind w:left="3080" w:hanging="440"/>
      </w:pPr>
      <w:rPr>
        <w:rFonts w:ascii="Noto Sans Symbols" w:cs="Noto Sans Symbols" w:eastAsia="Noto Sans Symbols" w:hAnsi="Noto Sans Symbols"/>
      </w:rPr>
    </w:lvl>
    <w:lvl w:ilvl="7">
      <w:start w:val="1"/>
      <w:numFmt w:val="bullet"/>
      <w:lvlText w:val="⮚"/>
      <w:lvlJc w:val="left"/>
      <w:pPr>
        <w:ind w:left="3520" w:hanging="440"/>
      </w:pPr>
      <w:rPr>
        <w:rFonts w:ascii="Noto Sans Symbols" w:cs="Noto Sans Symbols" w:eastAsia="Noto Sans Symbols" w:hAnsi="Noto Sans Symbols"/>
      </w:rPr>
    </w:lvl>
    <w:lvl w:ilvl="8">
      <w:start w:val="1"/>
      <w:numFmt w:val="bullet"/>
      <w:lvlText w:val="✧"/>
      <w:lvlJc w:val="left"/>
      <w:pPr>
        <w:ind w:left="3960" w:hanging="440"/>
      </w:pPr>
      <w:rPr>
        <w:rFonts w:ascii="Noto Sans Symbols" w:cs="Noto Sans Symbols" w:eastAsia="Noto Sans Symbols" w:hAnsi="Noto Sans Symbols"/>
      </w:rPr>
    </w:lvl>
  </w:abstractNum>
  <w:abstractNum w:abstractNumId="4">
    <w:lvl w:ilvl="0">
      <w:start w:val="1"/>
      <w:numFmt w:val="decimal"/>
      <w:lvlText w:val="%1"/>
      <w:lvlJc w:val="left"/>
      <w:pPr>
        <w:ind w:left="880" w:hanging="440"/>
      </w:pPr>
      <w:rPr/>
    </w:lvl>
    <w:lvl w:ilvl="1">
      <w:start w:val="1"/>
      <w:numFmt w:val="decimal"/>
      <w:lvlText w:val="(%2)"/>
      <w:lvlJc w:val="left"/>
      <w:pPr>
        <w:ind w:left="1320" w:hanging="440"/>
      </w:pPr>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abstractNum w:abstractNumId="5">
    <w:lvl w:ilvl="0">
      <w:start w:val="1"/>
      <w:numFmt w:val="decimal"/>
      <w:lvlText w:val="%1"/>
      <w:lvlJc w:val="left"/>
      <w:pPr>
        <w:ind w:left="880" w:hanging="440"/>
      </w:pPr>
      <w:rPr/>
    </w:lvl>
    <w:lvl w:ilvl="1">
      <w:start w:val="0"/>
      <w:numFmt w:val="bullet"/>
      <w:lvlText w:val="※"/>
      <w:lvlJc w:val="left"/>
      <w:pPr>
        <w:ind w:left="1240" w:hanging="360"/>
      </w:pPr>
      <w:rPr>
        <w:rFonts w:ascii="MS Mincho" w:cs="MS Mincho" w:eastAsia="MS Mincho" w:hAnsi="MS Mincho"/>
      </w:rPr>
    </w:lvl>
    <w:lvl w:ilvl="2">
      <w:start w:val="1"/>
      <w:numFmt w:val="decimal"/>
      <w:lvlText w:val="%3"/>
      <w:lvlJc w:val="left"/>
      <w:pPr>
        <w:ind w:left="1760" w:hanging="440"/>
      </w:pPr>
      <w:rPr/>
    </w:lvl>
    <w:lvl w:ilvl="3">
      <w:start w:val="1"/>
      <w:numFmt w:val="decimal"/>
      <w:lvlText w:val="%4."/>
      <w:lvlJc w:val="left"/>
      <w:pPr>
        <w:ind w:left="2200" w:hanging="440"/>
      </w:pPr>
      <w:rPr/>
    </w:lvl>
    <w:lvl w:ilvl="4">
      <w:start w:val="1"/>
      <w:numFmt w:val="decimal"/>
      <w:lvlText w:val="(%5)"/>
      <w:lvlJc w:val="left"/>
      <w:pPr>
        <w:ind w:left="2640" w:hanging="440"/>
      </w:pPr>
      <w:rPr/>
    </w:lvl>
    <w:lvl w:ilvl="5">
      <w:start w:val="1"/>
      <w:numFmt w:val="decimal"/>
      <w:lvlText w:val="%6"/>
      <w:lvlJc w:val="left"/>
      <w:pPr>
        <w:ind w:left="3080" w:hanging="440"/>
      </w:pPr>
      <w:rPr/>
    </w:lvl>
    <w:lvl w:ilvl="6">
      <w:start w:val="1"/>
      <w:numFmt w:val="decimal"/>
      <w:lvlText w:val="%7."/>
      <w:lvlJc w:val="left"/>
      <w:pPr>
        <w:ind w:left="3520" w:hanging="440"/>
      </w:pPr>
      <w:rPr/>
    </w:lvl>
    <w:lvl w:ilvl="7">
      <w:start w:val="1"/>
      <w:numFmt w:val="decimal"/>
      <w:lvlText w:val="(%8)"/>
      <w:lvlJc w:val="left"/>
      <w:pPr>
        <w:ind w:left="3960" w:hanging="440"/>
      </w:pPr>
      <w:rPr/>
    </w:lvl>
    <w:lvl w:ilvl="8">
      <w:start w:val="1"/>
      <w:numFmt w:val="decimal"/>
      <w:lvlText w:val="%9"/>
      <w:lvlJc w:val="left"/>
      <w:pPr>
        <w:ind w:left="4400" w:hanging="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HCLql90QgidRc+zsTm2KVr7i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