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投票立会人登録申請書</w:t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私は、投票立会人の登録を申し込みます。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なお、投票立会人に従事する場合は下記の事項を順守します。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１．投票に関する秘密はもとより、職務上知り得た秘密を一切他に漏らしません。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0" w:right="0" w:hanging="440"/>
        <w:jc w:val="left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２．その他、選挙人から選挙に関する一切の疑義を抱かせることのないよう、誠実かつ公正に職務を執行します。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9"/>
        <w:jc w:val="right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舞鶴市選挙管理委員会</w:t>
      </w:r>
      <w:r w:rsidDel="00000000" w:rsidR="00000000" w:rsidRPr="00000000">
        <w:rPr>
          <w:sz w:val="22"/>
          <w:szCs w:val="22"/>
          <w:rtl w:val="0"/>
        </w:rPr>
        <w:t xml:space="preserve">委員長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様</w:t>
      </w:r>
    </w:p>
    <w:tbl>
      <w:tblPr>
        <w:tblStyle w:val="Table1"/>
        <w:tblW w:w="88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1035"/>
        <w:gridCol w:w="6720"/>
        <w:tblGridChange w:id="0">
          <w:tblGrid>
            <w:gridCol w:w="1140"/>
            <w:gridCol w:w="1035"/>
            <w:gridCol w:w="6720"/>
          </w:tblGrid>
        </w:tblGridChange>
      </w:tblGrid>
      <w:tr>
        <w:trPr>
          <w:cantSplit w:val="0"/>
          <w:trHeight w:val="360" w:hRule="atLeast"/>
          <w:tblHeader w:val="1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dash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ふりがな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9999999999999" w:hRule="atLeast"/>
          <w:tblHeader w:val="1"/>
        </w:trPr>
        <w:tc>
          <w:tcPr>
            <w:gridSpan w:val="2"/>
            <w:tcBorders>
              <w:top w:color="000000" w:space="0" w:sz="4" w:val="dashed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36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dashed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1"/>
        </w:trPr>
        <w:tc>
          <w:tcPr>
            <w:gridSpan w:val="2"/>
            <w:vMerge w:val="restart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  <w:tc>
          <w:tcPr>
            <w:tcBorders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　　　　－</w:t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gridSpan w:val="2"/>
            <w:vMerge w:val="continue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舞鶴市</w:t>
            </w:r>
          </w:p>
        </w:tc>
      </w:tr>
      <w:tr>
        <w:trPr>
          <w:cantSplit w:val="0"/>
          <w:trHeight w:val="540" w:hRule="atLeast"/>
          <w:tblHeader w:val="1"/>
        </w:trPr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1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生年月日</w:t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1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大・昭・平　　　　　年　　　月　　　日　（満　　歳）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vMerge w:val="restart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left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携帯</w:t>
            </w:r>
          </w:p>
        </w:tc>
        <w:tc>
          <w:tcPr>
            <w:tcBorders>
              <w:bottom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－　　　　　　　－</w:t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自宅</w:t>
            </w:r>
          </w:p>
        </w:tc>
        <w:tc>
          <w:tcPr>
            <w:tcBorders>
              <w:top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－　　　　　　　－</w:t>
            </w:r>
          </w:p>
        </w:tc>
      </w:tr>
      <w:tr>
        <w:trPr>
          <w:cantSplit w:val="1"/>
          <w:trHeight w:val="510" w:hRule="atLeast"/>
          <w:tblHeader w:val="1"/>
        </w:trPr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メール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1"/>
        </w:trPr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所属政党又は所属するその他の政治団体名</w:t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（所属党派は、政党に属し党費等を支払っている場合にのみ御記入ください。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どこにも所属していない場合は、「無所属」と御記入ください。）</w:t>
            </w:r>
          </w:p>
        </w:tc>
      </w:tr>
      <w:tr>
        <w:trPr>
          <w:cantSplit w:val="0"/>
          <w:trHeight w:val="1335" w:hRule="atLeast"/>
          <w:tblHeader w:val="1"/>
        </w:trPr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希望する立会場所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【期日前投票所】</w:t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60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□どこでも可能　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0" w:right="0" w:firstLine="0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□下記の投票所（複数選択可）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①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市役所本庁　　　　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②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西支所　　　　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③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加佐分室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④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バザールタウン舞鶴　　　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⑤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ショッピングセンターらぽーる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1"/>
        </w:trPr>
        <w:tc>
          <w:tcPr>
            <w:gridSpan w:val="2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希望する立会場所</w:t>
            </w:r>
          </w:p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【当日投票所】</w:t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80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□市内全域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80" w:lineRule="auto"/>
              <w:jc w:val="both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□東地区　□大浦地区　□中地区　□西地区　□加佐地区</w:t>
            </w:r>
          </w:p>
        </w:tc>
      </w:tr>
      <w:tr>
        <w:trPr>
          <w:cantSplit w:val="0"/>
          <w:trHeight w:val="435" w:hRule="atLeast"/>
          <w:tblHeader w:val="1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その他補足事項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【備考】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・応募状況により、御希望に添えない場合がありますので、御了承ください。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・申請書に記載された個人情報は、投票立会人の選任に関する事務以外の目的には使用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　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しま</w:t>
      </w:r>
      <w:r w:rsidDel="00000000" w:rsidR="00000000" w:rsidRPr="00000000">
        <w:rPr>
          <w:sz w:val="22"/>
          <w:szCs w:val="22"/>
          <w:rtl w:val="0"/>
        </w:rPr>
        <w:t xml:space="preserve">せ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ん。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</w:t>
      </w:r>
      <w:r w:rsidDel="00000000" w:rsidR="00000000" w:rsidRPr="00000000">
        <w:rPr>
          <w:sz w:val="22"/>
          <w:szCs w:val="22"/>
          <w:rtl w:val="0"/>
        </w:rPr>
        <w:t xml:space="preserve">本人からの辞退の申出がない限り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登録は継続します。なお、転出等により応募資格が</w:t>
      </w:r>
      <w:r w:rsidDel="00000000" w:rsidR="00000000" w:rsidRPr="00000000">
        <w:rPr>
          <w:sz w:val="22"/>
          <w:szCs w:val="22"/>
          <w:rtl w:val="0"/>
        </w:rPr>
        <w:t xml:space="preserve">なく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なった場合又は辞退の申出があった場合は、登録を取り消します。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・</w:t>
      </w:r>
      <w:r w:rsidDel="00000000" w:rsidR="00000000" w:rsidRPr="00000000">
        <w:rPr>
          <w:sz w:val="22"/>
          <w:szCs w:val="22"/>
          <w:rtl w:val="0"/>
        </w:rPr>
        <w:t xml:space="preserve">報酬は、選挙終了からおおよそ１か月を目処に登録口座に振り込みます。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hanging="30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【申請先】舞鶴市選挙管理委員会（総務部総務課内）</w:t>
      </w:r>
    </w:p>
    <w:p w:rsidR="00000000" w:rsidDel="00000000" w:rsidP="00000000" w:rsidRDefault="00000000" w:rsidRPr="00000000" w14:paraId="00000041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〒６２５－８５５５　舞鶴市字北吸１０４４番地　舞鶴市役所本館３階</w:t>
      </w:r>
    </w:p>
    <w:p w:rsidR="00000000" w:rsidDel="00000000" w:rsidP="00000000" w:rsidRDefault="00000000" w:rsidRPr="00000000" w14:paraId="00000042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電話：０７７３－６６－１０４４　 FAX：０７７３－６２－５０９９</w:t>
      </w:r>
    </w:p>
    <w:p w:rsidR="00000000" w:rsidDel="00000000" w:rsidP="00000000" w:rsidRDefault="00000000" w:rsidRPr="00000000" w14:paraId="00000043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E メール：senkan@city.maizuru.lg.jp</w:t>
      </w:r>
    </w:p>
    <w:sectPr>
      <w:headerReference r:id="rId7" w:type="default"/>
      <w:footerReference r:id="rId8" w:type="default"/>
      <w:pgSz w:h="16838" w:w="11906" w:orient="portrait"/>
      <w:pgMar w:bottom="1531" w:top="1531" w:left="1588" w:right="1588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widowControl w:val="0"/>
      <w:jc w:val="both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0"/>
      <w:jc w:val="both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widowControl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357" w:leftChars="-1" w:rightChars="0" w:hanging="357" w:firstLineChars="-17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tViQcvUruKNMnJVM6MzKLw/YQ==">CgMxLjA4AHIhMXlZR2wzUmtHZkg3UnFiNXhOQ2VGX3VlY0N5OTQwUFY5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2004-06-17T09:42:00Z</dcterms:created>
  <dc:creator>舞鶴市役所</dc:creator>
</cp:coreProperties>
</file>